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08831" w14:textId="1DD05C34" w:rsidR="008842B0" w:rsidRPr="008842B0" w:rsidRDefault="00017B06" w:rsidP="008842B0">
      <w:pPr>
        <w:spacing w:line="360" w:lineRule="exact"/>
        <w:ind w:right="0" w:firstLineChars="0" w:firstLine="0"/>
        <w:jc w:val="center"/>
        <w:rPr>
          <w:rFonts w:ascii="ＭＳ ゴシック" w:eastAsia="ＭＳ ゴシック" w:hAnsi="ＭＳ ゴシック"/>
          <w:b/>
          <w:sz w:val="28"/>
        </w:rPr>
      </w:pPr>
      <w:bookmarkStart w:id="0" w:name="_Toc37645242"/>
      <w:bookmarkStart w:id="1" w:name="_Toc38868147"/>
      <w:bookmarkStart w:id="2" w:name="_Toc38961149"/>
      <w:bookmarkStart w:id="3" w:name="_Toc64191452"/>
      <w:bookmarkStart w:id="4" w:name="OLE_LINK11"/>
      <w:r>
        <w:rPr>
          <w:rFonts w:ascii="ＭＳ ゴシック" w:eastAsia="ＭＳ ゴシック" w:hAnsi="ＭＳ ゴシック" w:hint="eastAsia"/>
          <w:b/>
          <w:noProof/>
          <w:sz w:val="28"/>
        </w:rPr>
        <mc:AlternateContent>
          <mc:Choice Requires="wps">
            <w:drawing>
              <wp:anchor distT="0" distB="0" distL="114300" distR="114300" simplePos="0" relativeHeight="251658240" behindDoc="0" locked="0" layoutInCell="1" allowOverlap="1" wp14:anchorId="31382EB4" wp14:editId="53648316">
                <wp:simplePos x="0" y="0"/>
                <wp:positionH relativeFrom="column">
                  <wp:posOffset>-26669</wp:posOffset>
                </wp:positionH>
                <wp:positionV relativeFrom="paragraph">
                  <wp:posOffset>-581025</wp:posOffset>
                </wp:positionV>
                <wp:extent cx="723900" cy="314325"/>
                <wp:effectExtent l="0" t="0" r="19050" b="28575"/>
                <wp:wrapNone/>
                <wp:docPr id="1" name="テキスト ボックス 1"/>
                <wp:cNvGraphicFramePr/>
                <a:graphic xmlns:a="http://schemas.openxmlformats.org/drawingml/2006/main">
                  <a:graphicData uri="http://schemas.microsoft.com/office/word/2010/wordprocessingShape">
                    <wps:wsp>
                      <wps:cNvSpPr txBox="1"/>
                      <wps:spPr>
                        <a:xfrm>
                          <a:off x="0" y="0"/>
                          <a:ext cx="723900" cy="314325"/>
                        </a:xfrm>
                        <a:prstGeom prst="rect">
                          <a:avLst/>
                        </a:prstGeom>
                        <a:solidFill>
                          <a:schemeClr val="lt1"/>
                        </a:solidFill>
                        <a:ln w="6350">
                          <a:solidFill>
                            <a:prstClr val="black"/>
                          </a:solidFill>
                        </a:ln>
                      </wps:spPr>
                      <wps:txbx>
                        <w:txbxContent>
                          <w:p w14:paraId="4E1A91DC" w14:textId="77777777" w:rsidR="00017B06" w:rsidRPr="007427EC" w:rsidRDefault="00017B06">
                            <w:pPr>
                              <w:ind w:firstLine="240"/>
                              <w:rPr>
                                <w:rFonts w:asciiTheme="majorEastAsia" w:eastAsiaTheme="majorEastAsia" w:hAnsiTheme="majorEastAsia"/>
                                <w:sz w:val="28"/>
                              </w:rPr>
                            </w:pPr>
                            <w:r w:rsidRPr="007427EC">
                              <w:rPr>
                                <w:rFonts w:asciiTheme="majorEastAsia" w:eastAsiaTheme="majorEastAsia" w:hAnsiTheme="majorEastAsia" w:hint="eastAsia"/>
                                <w:sz w:val="24"/>
                              </w:rPr>
                              <w:t>様式</w:t>
                            </w:r>
                            <w:r w:rsidRPr="007427EC">
                              <w:rPr>
                                <w:rFonts w:asciiTheme="majorEastAsia" w:eastAsiaTheme="majorEastAsia" w:hAnsiTheme="majorEastAsia"/>
                                <w:sz w:val="24"/>
                              </w:rPr>
                              <w:t>１</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382EB4" id="_x0000_t202" coordsize="21600,21600" o:spt="202" path="m,l,21600r21600,l21600,xe">
                <v:stroke joinstyle="miter"/>
                <v:path gradientshapeok="t" o:connecttype="rect"/>
              </v:shapetype>
              <v:shape id="テキスト ボックス 1" o:spid="_x0000_s1026" type="#_x0000_t202" style="position:absolute;left:0;text-align:left;margin-left:-2.1pt;margin-top:-45.75pt;width:57pt;height:24.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" fillcolor="white [3201]" strokeweight=".5pt">
                <v:textbox inset="0,0,0,0">
                  <w:txbxContent>
                    <w:p w14:paraId="4E1A91DC" w14:textId="77777777" w:rsidR="00017B06" w:rsidRPr="007427EC" w:rsidRDefault="00017B06">
                      <w:pPr>
                        <w:ind w:firstLine="240"/>
                        <w:rPr>
                          <w:rFonts w:asciiTheme="majorEastAsia" w:eastAsiaTheme="majorEastAsia" w:hAnsiTheme="majorEastAsia"/>
                          <w:sz w:val="28"/>
                        </w:rPr>
                      </w:pPr>
                      <w:r w:rsidRPr="007427EC">
                        <w:rPr>
                          <w:rFonts w:asciiTheme="majorEastAsia" w:eastAsiaTheme="majorEastAsia" w:hAnsiTheme="majorEastAsia" w:hint="eastAsia"/>
                          <w:sz w:val="24"/>
                        </w:rPr>
                        <w:t>様式</w:t>
                      </w:r>
                      <w:r w:rsidRPr="007427EC">
                        <w:rPr>
                          <w:rFonts w:asciiTheme="majorEastAsia" w:eastAsiaTheme="majorEastAsia" w:hAnsiTheme="majorEastAsia"/>
                          <w:sz w:val="24"/>
                        </w:rPr>
                        <w:t>１</w:t>
                      </w:r>
                    </w:p>
                  </w:txbxContent>
                </v:textbox>
              </v:shape>
            </w:pict>
          </mc:Fallback>
        </mc:AlternateContent>
      </w:r>
      <w:r w:rsidR="00633B81" w:rsidRPr="008842B0">
        <w:rPr>
          <w:rFonts w:ascii="ＭＳ ゴシック" w:eastAsia="ＭＳ ゴシック" w:hAnsi="ＭＳ ゴシック" w:hint="eastAsia"/>
          <w:b/>
          <w:sz w:val="28"/>
        </w:rPr>
        <w:t xml:space="preserve">　</w:t>
      </w:r>
      <w:r w:rsidR="009C116A">
        <w:rPr>
          <w:rFonts w:ascii="ＭＳ ゴシック" w:eastAsia="ＭＳ ゴシック" w:hAnsi="ＭＳ ゴシック" w:hint="eastAsia"/>
          <w:b/>
          <w:sz w:val="28"/>
        </w:rPr>
        <w:t>令和</w:t>
      </w:r>
      <w:r w:rsidR="00E94732">
        <w:rPr>
          <w:rFonts w:ascii="ＭＳ ゴシック" w:eastAsia="ＭＳ ゴシック" w:hAnsi="ＭＳ ゴシック" w:hint="eastAsia"/>
          <w:b/>
          <w:color w:val="000000" w:themeColor="text1"/>
          <w:sz w:val="28"/>
        </w:rPr>
        <w:t>８</w:t>
      </w:r>
      <w:r w:rsidR="008842B0" w:rsidRPr="008842B0">
        <w:rPr>
          <w:rFonts w:ascii="ＭＳ ゴシック" w:eastAsia="ＭＳ ゴシック" w:hAnsi="ＭＳ ゴシック" w:hint="eastAsia"/>
          <w:b/>
          <w:sz w:val="28"/>
        </w:rPr>
        <w:t>年度　関係人口創出・拡大のための対流促進事業</w:t>
      </w:r>
    </w:p>
    <w:bookmarkEnd w:id="0"/>
    <w:bookmarkEnd w:id="1"/>
    <w:bookmarkEnd w:id="2"/>
    <w:bookmarkEnd w:id="3"/>
    <w:p w14:paraId="7A759990" w14:textId="77777777" w:rsidR="005012BB" w:rsidRPr="008842B0" w:rsidRDefault="008842B0" w:rsidP="008842B0">
      <w:pPr>
        <w:spacing w:line="360" w:lineRule="exact"/>
        <w:ind w:right="0" w:firstLineChars="0" w:firstLine="0"/>
        <w:jc w:val="center"/>
        <w:rPr>
          <w:rFonts w:ascii="ＭＳ ゴシック" w:eastAsia="ＭＳ ゴシック" w:hAnsi="ＭＳ ゴシック"/>
          <w:b/>
          <w:sz w:val="28"/>
        </w:rPr>
      </w:pPr>
      <w:r w:rsidRPr="008842B0">
        <w:rPr>
          <w:rFonts w:ascii="ＭＳ ゴシック" w:eastAsia="ＭＳ ゴシック" w:hAnsi="ＭＳ ゴシック" w:hint="eastAsia"/>
          <w:b/>
          <w:sz w:val="28"/>
        </w:rPr>
        <w:t>応募用紙</w:t>
      </w:r>
    </w:p>
    <w:p w14:paraId="0C911A62" w14:textId="5B5E626D" w:rsidR="00683FA5" w:rsidRDefault="00C94B51" w:rsidP="00BD7B9F">
      <w:pPr>
        <w:wordWrap w:val="0"/>
        <w:ind w:right="0"/>
        <w:jc w:val="right"/>
        <w:rPr>
          <w:rFonts w:ascii="ＭＳ ゴシック" w:eastAsia="ＭＳ ゴシック" w:hAnsi="ＭＳ ゴシック"/>
        </w:rPr>
      </w:pPr>
      <w:r w:rsidRPr="00CB1606">
        <w:rPr>
          <w:rFonts w:ascii="ＭＳ ゴシック" w:eastAsia="ＭＳ ゴシック" w:hAnsi="ＭＳ ゴシック" w:hint="eastAsia"/>
        </w:rPr>
        <w:t>提出日：</w:t>
      </w:r>
      <w:r w:rsidR="008842B0">
        <w:rPr>
          <w:rFonts w:ascii="ＭＳ ゴシック" w:eastAsia="ＭＳ ゴシック" w:hAnsi="ＭＳ ゴシック" w:hint="eastAsia"/>
        </w:rPr>
        <w:t>令和</w:t>
      </w:r>
      <w:r w:rsidR="00E94732">
        <w:rPr>
          <w:rFonts w:ascii="ＭＳ ゴシック" w:eastAsia="ＭＳ ゴシック" w:hAnsi="ＭＳ ゴシック" w:hint="eastAsia"/>
          <w:color w:val="000000" w:themeColor="text1"/>
        </w:rPr>
        <w:t>８</w:t>
      </w:r>
      <w:r w:rsidR="00683FA5" w:rsidRPr="00CB1606">
        <w:rPr>
          <w:rFonts w:ascii="ＭＳ ゴシック" w:eastAsia="ＭＳ ゴシック" w:hAnsi="ＭＳ ゴシック" w:hint="eastAsia"/>
        </w:rPr>
        <w:t>年</w:t>
      </w:r>
      <w:r w:rsidR="00781C31">
        <w:rPr>
          <w:rFonts w:ascii="ＭＳ ゴシック" w:eastAsia="ＭＳ ゴシック" w:hAnsi="ＭＳ ゴシック" w:hint="eastAsia"/>
        </w:rPr>
        <w:t>○</w:t>
      </w:r>
      <w:r w:rsidR="00683FA5" w:rsidRPr="00CB1606">
        <w:rPr>
          <w:rFonts w:ascii="ＭＳ ゴシック" w:eastAsia="ＭＳ ゴシック" w:hAnsi="ＭＳ ゴシック" w:hint="eastAsia"/>
        </w:rPr>
        <w:t>月</w:t>
      </w:r>
      <w:r w:rsidR="00781C31">
        <w:rPr>
          <w:rFonts w:ascii="ＭＳ ゴシック" w:eastAsia="ＭＳ ゴシック" w:hAnsi="ＭＳ ゴシック" w:hint="eastAsia"/>
        </w:rPr>
        <w:t>○</w:t>
      </w:r>
      <w:r w:rsidR="00683FA5" w:rsidRPr="00CB1606">
        <w:rPr>
          <w:rFonts w:ascii="ＭＳ ゴシック" w:eastAsia="ＭＳ ゴシック" w:hAnsi="ＭＳ ゴシック" w:hint="eastAsia"/>
        </w:rPr>
        <w:t>日</w:t>
      </w:r>
    </w:p>
    <w:p w14:paraId="35ADD8D3" w14:textId="77777777" w:rsidR="000D0D62" w:rsidRPr="000D0D62" w:rsidRDefault="000D0D62" w:rsidP="001516DF">
      <w:pPr>
        <w:ind w:right="0" w:firstLineChars="0" w:firstLine="0"/>
        <w:rPr>
          <w:rFonts w:ascii="ＭＳ ゴシック" w:eastAsia="ＭＳ ゴシック" w:hAnsi="ＭＳ ゴシック"/>
          <w:i/>
          <w:color w:val="FF0000"/>
        </w:rPr>
      </w:pPr>
      <w:r w:rsidRPr="000D0D62">
        <w:rPr>
          <w:rFonts w:ascii="ＭＳ ゴシック" w:eastAsia="ＭＳ ゴシック" w:hAnsi="ＭＳ ゴシック" w:hint="eastAsia"/>
          <w:i/>
          <w:color w:val="FF0000"/>
        </w:rPr>
        <w:t>※注意事項（赤斜字）は提案時に削除すること</w:t>
      </w:r>
    </w:p>
    <w:p w14:paraId="6963EB78" w14:textId="77777777" w:rsidR="000D0D62" w:rsidRPr="000D0D62" w:rsidRDefault="000D0D62" w:rsidP="001516DF">
      <w:pPr>
        <w:ind w:right="0" w:firstLineChars="0" w:firstLine="0"/>
        <w:rPr>
          <w:rFonts w:ascii="ＭＳ ゴシック" w:eastAsia="ＭＳ ゴシック" w:hAnsi="ＭＳ ゴシック"/>
          <w:i/>
          <w:color w:val="FF0000"/>
        </w:rPr>
      </w:pPr>
      <w:r w:rsidRPr="000D0D62">
        <w:rPr>
          <w:rFonts w:ascii="ＭＳ ゴシック" w:eastAsia="ＭＳ ゴシック" w:hAnsi="ＭＳ ゴシック" w:hint="eastAsia"/>
          <w:i/>
          <w:color w:val="FF0000"/>
        </w:rPr>
        <w:t>※文字は原則10pt以上とすること</w:t>
      </w:r>
    </w:p>
    <w:p w14:paraId="394D4C1C" w14:textId="487BC2BD" w:rsidR="00FA0998" w:rsidRDefault="00FA0998" w:rsidP="001516DF">
      <w:pPr>
        <w:ind w:right="0" w:firstLineChars="0" w:firstLine="0"/>
        <w:rPr>
          <w:rFonts w:ascii="ＭＳ ゴシック" w:eastAsia="ＭＳ ゴシック" w:hAnsi="ＭＳ ゴシック"/>
          <w:i/>
          <w:color w:val="FF0000"/>
        </w:rPr>
      </w:pPr>
      <w:r>
        <w:rPr>
          <w:rFonts w:ascii="ＭＳ ゴシック" w:eastAsia="ＭＳ ゴシック" w:hAnsi="ＭＳ ゴシック" w:hint="eastAsia"/>
          <w:i/>
          <w:color w:val="FF0000"/>
        </w:rPr>
        <w:t>※</w:t>
      </w:r>
      <w:r w:rsidR="00AC6566">
        <w:rPr>
          <w:rFonts w:ascii="ＭＳ ゴシック" w:eastAsia="ＭＳ ゴシック" w:hAnsi="ＭＳ ゴシック" w:hint="eastAsia"/>
          <w:i/>
          <w:color w:val="FF0000"/>
        </w:rPr>
        <w:t>様式１</w:t>
      </w:r>
      <w:r>
        <w:rPr>
          <w:rFonts w:ascii="ＭＳ ゴシック" w:eastAsia="ＭＳ ゴシック" w:hAnsi="ＭＳ ゴシック" w:hint="eastAsia"/>
          <w:i/>
          <w:color w:val="FF0000"/>
        </w:rPr>
        <w:t>全体で</w:t>
      </w:r>
      <w:r w:rsidR="006E376F">
        <w:rPr>
          <w:rFonts w:ascii="ＭＳ ゴシック" w:eastAsia="ＭＳ ゴシック" w:hAnsi="ＭＳ ゴシック" w:hint="eastAsia"/>
          <w:i/>
          <w:color w:val="FF0000"/>
        </w:rPr>
        <w:t>20</w:t>
      </w:r>
      <w:r>
        <w:rPr>
          <w:rFonts w:ascii="ＭＳ ゴシック" w:eastAsia="ＭＳ ゴシック" w:hAnsi="ＭＳ ゴシック" w:hint="eastAsia"/>
          <w:i/>
          <w:color w:val="FF0000"/>
        </w:rPr>
        <w:t>ページ以内とすること</w:t>
      </w:r>
      <w:r w:rsidR="00AC6566">
        <w:rPr>
          <w:rFonts w:ascii="ＭＳ ゴシック" w:eastAsia="ＭＳ ゴシック" w:hAnsi="ＭＳ ゴシック" w:hint="eastAsia"/>
          <w:i/>
          <w:color w:val="FF0000"/>
        </w:rPr>
        <w:t>（様式２「収支予算案」は含まない）</w:t>
      </w:r>
    </w:p>
    <w:p w14:paraId="656DAF21" w14:textId="77777777" w:rsidR="000D0D62" w:rsidRPr="00AC6566" w:rsidRDefault="000D0D62" w:rsidP="001516DF">
      <w:pPr>
        <w:ind w:right="0" w:firstLineChars="0" w:firstLine="0"/>
        <w:rPr>
          <w:rFonts w:ascii="ＭＳ ゴシック" w:eastAsia="ＭＳ ゴシック" w:hAnsi="ＭＳ ゴシック"/>
        </w:rPr>
      </w:pPr>
    </w:p>
    <w:p w14:paraId="3BE4607A" w14:textId="77777777" w:rsidR="001516DF" w:rsidRPr="00FA0998" w:rsidRDefault="001516DF" w:rsidP="001516DF">
      <w:pPr>
        <w:ind w:right="0" w:firstLineChars="0" w:firstLine="0"/>
        <w:rPr>
          <w:rFonts w:ascii="ＭＳ ゴシック" w:eastAsia="ＭＳ ゴシック" w:hAnsi="ＭＳ ゴシック"/>
          <w:sz w:val="24"/>
        </w:rPr>
      </w:pPr>
      <w:r w:rsidRPr="00FA0998">
        <w:rPr>
          <w:rFonts w:ascii="ＭＳ ゴシック" w:eastAsia="ＭＳ ゴシック" w:hAnsi="ＭＳ ゴシック" w:hint="eastAsia"/>
          <w:sz w:val="24"/>
        </w:rPr>
        <w:t>１．提案者の概要</w:t>
      </w:r>
    </w:p>
    <w:tbl>
      <w:tblPr>
        <w:tblStyle w:val="ac"/>
        <w:tblW w:w="0" w:type="auto"/>
        <w:tblInd w:w="108" w:type="dxa"/>
        <w:tblCellMar>
          <w:top w:w="57" w:type="dxa"/>
          <w:bottom w:w="57" w:type="dxa"/>
        </w:tblCellMar>
        <w:tblLook w:val="04A0" w:firstRow="1" w:lastRow="0" w:firstColumn="1" w:lastColumn="0" w:noHBand="0" w:noVBand="1"/>
      </w:tblPr>
      <w:tblGrid>
        <w:gridCol w:w="1382"/>
        <w:gridCol w:w="3056"/>
        <w:gridCol w:w="1129"/>
        <w:gridCol w:w="4067"/>
      </w:tblGrid>
      <w:tr w:rsidR="001516DF" w14:paraId="4D039A33" w14:textId="77777777" w:rsidTr="00781C31">
        <w:tc>
          <w:tcPr>
            <w:tcW w:w="1418" w:type="dxa"/>
            <w:vAlign w:val="center"/>
          </w:tcPr>
          <w:p w14:paraId="4355F9D8" w14:textId="77777777" w:rsidR="001516DF" w:rsidRDefault="001516DF" w:rsidP="001516DF">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団体名</w:t>
            </w:r>
          </w:p>
        </w:tc>
        <w:tc>
          <w:tcPr>
            <w:tcW w:w="8363" w:type="dxa"/>
            <w:gridSpan w:val="3"/>
            <w:vAlign w:val="center"/>
          </w:tcPr>
          <w:p w14:paraId="545E9EEC" w14:textId="77777777" w:rsidR="001516DF" w:rsidRDefault="001516DF" w:rsidP="001516DF">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 xml:space="preserve">○○○○株式会社　</w:t>
            </w:r>
            <w:r w:rsidRPr="00781C31">
              <w:rPr>
                <w:rFonts w:ascii="ＭＳ ゴシック" w:eastAsia="ＭＳ ゴシック" w:hAnsi="ＭＳ ゴシック" w:hint="eastAsia"/>
                <w:i/>
                <w:color w:val="FF0000"/>
              </w:rPr>
              <w:t>※提案者である法人（１者）を記載すること</w:t>
            </w:r>
          </w:p>
        </w:tc>
      </w:tr>
      <w:tr w:rsidR="001516DF" w14:paraId="0E483D1C" w14:textId="77777777" w:rsidTr="00781C31">
        <w:tc>
          <w:tcPr>
            <w:tcW w:w="1418" w:type="dxa"/>
            <w:vAlign w:val="center"/>
          </w:tcPr>
          <w:p w14:paraId="1E3F87E5" w14:textId="77777777" w:rsidR="001516DF" w:rsidRDefault="001516DF" w:rsidP="001516DF">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代表者</w:t>
            </w:r>
          </w:p>
          <w:p w14:paraId="064D2F37" w14:textId="77777777" w:rsidR="001516DF" w:rsidRDefault="001516DF" w:rsidP="001516DF">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役職・氏名</w:t>
            </w:r>
          </w:p>
        </w:tc>
        <w:tc>
          <w:tcPr>
            <w:tcW w:w="8363" w:type="dxa"/>
            <w:gridSpan w:val="3"/>
            <w:vAlign w:val="center"/>
          </w:tcPr>
          <w:p w14:paraId="5A190E58" w14:textId="77777777" w:rsidR="001516DF" w:rsidRDefault="001516DF" w:rsidP="001516DF">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 xml:space="preserve">代表取締役社長　○○　○○　</w:t>
            </w:r>
            <w:r w:rsidRPr="00781C31">
              <w:rPr>
                <w:rFonts w:ascii="ＭＳ ゴシック" w:eastAsia="ＭＳ ゴシック" w:hAnsi="ＭＳ ゴシック" w:hint="eastAsia"/>
                <w:i/>
                <w:color w:val="FF0000"/>
              </w:rPr>
              <w:t>※</w:t>
            </w:r>
            <w:r w:rsidR="008842B0">
              <w:rPr>
                <w:rFonts w:ascii="ＭＳ ゴシック" w:eastAsia="ＭＳ ゴシック" w:hAnsi="ＭＳ ゴシック" w:hint="eastAsia"/>
                <w:i/>
                <w:color w:val="FF0000"/>
              </w:rPr>
              <w:t>交付決定</w:t>
            </w:r>
            <w:r w:rsidRPr="00781C31">
              <w:rPr>
                <w:rFonts w:ascii="ＭＳ ゴシック" w:eastAsia="ＭＳ ゴシック" w:hAnsi="ＭＳ ゴシック" w:hint="eastAsia"/>
                <w:i/>
                <w:color w:val="FF0000"/>
              </w:rPr>
              <w:t>の相手方となる者を記載すること</w:t>
            </w:r>
          </w:p>
        </w:tc>
      </w:tr>
      <w:tr w:rsidR="001516DF" w14:paraId="6B9B11EC" w14:textId="77777777" w:rsidTr="00781C31">
        <w:tc>
          <w:tcPr>
            <w:tcW w:w="1418" w:type="dxa"/>
            <w:vAlign w:val="center"/>
          </w:tcPr>
          <w:p w14:paraId="045D074F" w14:textId="77777777" w:rsidR="001516DF" w:rsidRDefault="001516DF" w:rsidP="001516DF">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所在地</w:t>
            </w:r>
          </w:p>
        </w:tc>
        <w:tc>
          <w:tcPr>
            <w:tcW w:w="8363" w:type="dxa"/>
            <w:gridSpan w:val="3"/>
            <w:vAlign w:val="center"/>
          </w:tcPr>
          <w:p w14:paraId="7FEE14A6" w14:textId="77777777" w:rsidR="001516DF" w:rsidRDefault="001516DF" w:rsidP="001516DF">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○○県○○市○○○○○○○○</w:t>
            </w:r>
          </w:p>
        </w:tc>
      </w:tr>
      <w:tr w:rsidR="00781C31" w14:paraId="1CC23967" w14:textId="77777777" w:rsidTr="00781C31">
        <w:trPr>
          <w:trHeight w:val="327"/>
        </w:trPr>
        <w:tc>
          <w:tcPr>
            <w:tcW w:w="1418" w:type="dxa"/>
            <w:vMerge w:val="restart"/>
            <w:vAlign w:val="center"/>
          </w:tcPr>
          <w:p w14:paraId="370B810C" w14:textId="77777777" w:rsidR="00781C31" w:rsidRDefault="00781C31" w:rsidP="001516DF">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担当者名</w:t>
            </w:r>
          </w:p>
          <w:p w14:paraId="4F627C01" w14:textId="77777777" w:rsidR="00781C31" w:rsidRDefault="00781C31" w:rsidP="001516DF">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（所属・氏名</w:t>
            </w:r>
          </w:p>
          <w:p w14:paraId="103C199E" w14:textId="77777777" w:rsidR="00781C31" w:rsidRDefault="00781C31" w:rsidP="00781C31">
            <w:pPr>
              <w:ind w:right="0"/>
              <w:jc w:val="both"/>
              <w:rPr>
                <w:rFonts w:ascii="ＭＳ ゴシック" w:eastAsia="ＭＳ ゴシック" w:hAnsi="ＭＳ ゴシック"/>
              </w:rPr>
            </w:pPr>
            <w:r>
              <w:rPr>
                <w:rFonts w:ascii="ＭＳ ゴシック" w:eastAsia="ＭＳ ゴシック" w:hAnsi="ＭＳ ゴシック" w:hint="eastAsia"/>
              </w:rPr>
              <w:t>連絡先）</w:t>
            </w:r>
          </w:p>
        </w:tc>
        <w:tc>
          <w:tcPr>
            <w:tcW w:w="3118" w:type="dxa"/>
            <w:vMerge w:val="restart"/>
            <w:vAlign w:val="center"/>
          </w:tcPr>
          <w:p w14:paraId="6CAF8169" w14:textId="77777777" w:rsidR="00781C31" w:rsidRDefault="00781C31" w:rsidP="001516DF">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○○部○○課　○○　○○</w:t>
            </w:r>
          </w:p>
          <w:p w14:paraId="24049022" w14:textId="77777777" w:rsidR="00781C31" w:rsidRPr="00781C31" w:rsidRDefault="00781C31" w:rsidP="001516DF">
            <w:pPr>
              <w:ind w:right="0" w:firstLineChars="0" w:firstLine="0"/>
              <w:jc w:val="both"/>
              <w:rPr>
                <w:rFonts w:ascii="ＭＳ ゴシック" w:eastAsia="ＭＳ ゴシック" w:hAnsi="ＭＳ ゴシック"/>
                <w:i/>
              </w:rPr>
            </w:pPr>
            <w:r w:rsidRPr="00781C31">
              <w:rPr>
                <w:rFonts w:ascii="ＭＳ ゴシック" w:eastAsia="ＭＳ ゴシック" w:hAnsi="ＭＳ ゴシック" w:hint="eastAsia"/>
                <w:i/>
                <w:color w:val="FF0000"/>
              </w:rPr>
              <w:t>※提案団体に所属する者とすること</w:t>
            </w:r>
          </w:p>
        </w:tc>
        <w:tc>
          <w:tcPr>
            <w:tcW w:w="1134" w:type="dxa"/>
            <w:vAlign w:val="center"/>
          </w:tcPr>
          <w:p w14:paraId="5E1A2CE9" w14:textId="77777777" w:rsidR="00781C31" w:rsidRDefault="00781C31" w:rsidP="00781C31">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電話番号</w:t>
            </w:r>
          </w:p>
        </w:tc>
        <w:tc>
          <w:tcPr>
            <w:tcW w:w="4111" w:type="dxa"/>
            <w:vAlign w:val="center"/>
          </w:tcPr>
          <w:p w14:paraId="2D39C834" w14:textId="77777777" w:rsidR="00781C31" w:rsidRDefault="00781C31" w:rsidP="00781C31">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0000-00-0000（直通／代表）</w:t>
            </w:r>
          </w:p>
        </w:tc>
      </w:tr>
      <w:tr w:rsidR="00781C31" w14:paraId="58A0E443" w14:textId="77777777" w:rsidTr="00781C31">
        <w:trPr>
          <w:trHeight w:val="327"/>
        </w:trPr>
        <w:tc>
          <w:tcPr>
            <w:tcW w:w="1418" w:type="dxa"/>
            <w:vMerge/>
            <w:vAlign w:val="center"/>
          </w:tcPr>
          <w:p w14:paraId="6220D4F8" w14:textId="77777777" w:rsidR="00781C31" w:rsidRDefault="00781C31" w:rsidP="001516DF">
            <w:pPr>
              <w:ind w:right="0" w:firstLineChars="0" w:firstLine="0"/>
              <w:jc w:val="both"/>
              <w:rPr>
                <w:rFonts w:ascii="ＭＳ ゴシック" w:eastAsia="ＭＳ ゴシック" w:hAnsi="ＭＳ ゴシック"/>
              </w:rPr>
            </w:pPr>
          </w:p>
        </w:tc>
        <w:tc>
          <w:tcPr>
            <w:tcW w:w="3118" w:type="dxa"/>
            <w:vMerge/>
            <w:vAlign w:val="center"/>
          </w:tcPr>
          <w:p w14:paraId="209722E9" w14:textId="77777777" w:rsidR="00781C31" w:rsidRDefault="00781C31" w:rsidP="001516DF">
            <w:pPr>
              <w:ind w:right="0" w:firstLineChars="0" w:firstLine="0"/>
              <w:jc w:val="both"/>
              <w:rPr>
                <w:rFonts w:ascii="ＭＳ ゴシック" w:eastAsia="ＭＳ ゴシック" w:hAnsi="ＭＳ ゴシック"/>
              </w:rPr>
            </w:pPr>
          </w:p>
        </w:tc>
        <w:tc>
          <w:tcPr>
            <w:tcW w:w="1134" w:type="dxa"/>
            <w:vAlign w:val="center"/>
          </w:tcPr>
          <w:p w14:paraId="6122FEF0" w14:textId="77777777" w:rsidR="00781C31" w:rsidRDefault="00781C31" w:rsidP="001516DF">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Eメール</w:t>
            </w:r>
          </w:p>
        </w:tc>
        <w:tc>
          <w:tcPr>
            <w:tcW w:w="4111" w:type="dxa"/>
            <w:vAlign w:val="center"/>
          </w:tcPr>
          <w:p w14:paraId="169B232B" w14:textId="77777777" w:rsidR="00781C31" w:rsidRDefault="00781C31" w:rsidP="001516DF">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xxxxx@xx</w:t>
            </w:r>
            <w:r>
              <w:rPr>
                <w:rFonts w:ascii="ＭＳ ゴシック" w:eastAsia="ＭＳ ゴシック" w:hAnsi="ＭＳ ゴシック"/>
              </w:rPr>
              <w:t>xx</w:t>
            </w:r>
            <w:r>
              <w:rPr>
                <w:rFonts w:ascii="ＭＳ ゴシック" w:eastAsia="ＭＳ ゴシック" w:hAnsi="ＭＳ ゴシック" w:hint="eastAsia"/>
              </w:rPr>
              <w:t>.co.jp</w:t>
            </w:r>
          </w:p>
        </w:tc>
      </w:tr>
      <w:tr w:rsidR="00246497" w14:paraId="332FA799" w14:textId="77777777" w:rsidTr="00BC59FB">
        <w:trPr>
          <w:trHeight w:val="327"/>
        </w:trPr>
        <w:tc>
          <w:tcPr>
            <w:tcW w:w="1418" w:type="dxa"/>
            <w:vAlign w:val="center"/>
          </w:tcPr>
          <w:p w14:paraId="2F61CEA9" w14:textId="77777777" w:rsidR="00246497" w:rsidRDefault="00246497" w:rsidP="002F2745">
            <w:pPr>
              <w:spacing w:line="280" w:lineRule="exact"/>
              <w:ind w:right="0" w:firstLineChars="0" w:firstLine="0"/>
              <w:jc w:val="both"/>
              <w:rPr>
                <w:rFonts w:ascii="ＭＳ ゴシック" w:eastAsia="ＭＳ ゴシック" w:hAnsi="ＭＳ ゴシック"/>
              </w:rPr>
            </w:pPr>
            <w:r>
              <w:rPr>
                <w:rFonts w:ascii="ＭＳ ゴシック" w:eastAsia="ＭＳ ゴシック" w:hAnsi="ＭＳ ゴシック" w:hint="eastAsia"/>
              </w:rPr>
              <w:t>本モデル事業応募のきっかけ（</w:t>
            </w:r>
            <w:r w:rsidR="00595723">
              <w:rPr>
                <w:rFonts w:ascii="ＭＳ ゴシック" w:eastAsia="ＭＳ ゴシック" w:hAnsi="ＭＳ ゴシック" w:hint="eastAsia"/>
              </w:rPr>
              <w:t>該当数字に○、</w:t>
            </w:r>
            <w:r>
              <w:rPr>
                <w:rFonts w:ascii="ＭＳ ゴシック" w:eastAsia="ＭＳ ゴシック" w:hAnsi="ＭＳ ゴシック" w:hint="eastAsia"/>
              </w:rPr>
              <w:t>複数回答可）</w:t>
            </w:r>
          </w:p>
        </w:tc>
        <w:tc>
          <w:tcPr>
            <w:tcW w:w="8363" w:type="dxa"/>
            <w:gridSpan w:val="3"/>
            <w:vAlign w:val="center"/>
          </w:tcPr>
          <w:p w14:paraId="5641E795" w14:textId="77777777" w:rsidR="00246497" w:rsidRPr="000E4430" w:rsidRDefault="00C1479E" w:rsidP="00595723">
            <w:pPr>
              <w:rPr>
                <w:rFonts w:asciiTheme="majorEastAsia" w:eastAsiaTheme="majorEastAsia" w:hAnsiTheme="majorEastAsia"/>
              </w:rPr>
            </w:pPr>
            <w:r w:rsidRPr="000E4430">
              <w:rPr>
                <w:rFonts w:asciiTheme="majorEastAsia" w:eastAsiaTheme="majorEastAsia" w:hAnsiTheme="majorEastAsia" w:hint="eastAsia"/>
              </w:rPr>
              <w:t>１</w:t>
            </w:r>
            <w:r w:rsidR="00246497" w:rsidRPr="000E4430">
              <w:rPr>
                <w:rFonts w:asciiTheme="majorEastAsia" w:eastAsiaTheme="majorEastAsia" w:hAnsiTheme="majorEastAsia" w:hint="eastAsia"/>
              </w:rPr>
              <w:t>．内閣府W</w:t>
            </w:r>
            <w:r w:rsidR="00246497" w:rsidRPr="000E4430">
              <w:rPr>
                <w:rFonts w:asciiTheme="majorEastAsia" w:eastAsiaTheme="majorEastAsia" w:hAnsiTheme="majorEastAsia"/>
              </w:rPr>
              <w:t>EB</w:t>
            </w:r>
            <w:r w:rsidR="00246497" w:rsidRPr="000E4430">
              <w:rPr>
                <w:rFonts w:asciiTheme="majorEastAsia" w:eastAsiaTheme="majorEastAsia" w:hAnsiTheme="majorEastAsia" w:hint="eastAsia"/>
              </w:rPr>
              <w:t>サイト</w:t>
            </w:r>
            <w:r w:rsidR="00595723" w:rsidRPr="000E4430">
              <w:rPr>
                <w:rFonts w:asciiTheme="majorEastAsia" w:eastAsiaTheme="majorEastAsia" w:hAnsiTheme="majorEastAsia" w:hint="eastAsia"/>
              </w:rPr>
              <w:t xml:space="preserve">　　　</w:t>
            </w:r>
            <w:r w:rsidRPr="000E4430">
              <w:rPr>
                <w:rFonts w:asciiTheme="majorEastAsia" w:eastAsiaTheme="majorEastAsia" w:hAnsiTheme="majorEastAsia" w:hint="eastAsia"/>
              </w:rPr>
              <w:t>２</w:t>
            </w:r>
            <w:r w:rsidR="00246497" w:rsidRPr="000E4430">
              <w:rPr>
                <w:rFonts w:asciiTheme="majorEastAsia" w:eastAsiaTheme="majorEastAsia" w:hAnsiTheme="majorEastAsia" w:hint="eastAsia"/>
              </w:rPr>
              <w:t>．かかわりラボ事務局からの案内</w:t>
            </w:r>
          </w:p>
          <w:p w14:paraId="395E3631" w14:textId="77777777" w:rsidR="00B02821" w:rsidRDefault="00C1479E" w:rsidP="008842B0">
            <w:pPr>
              <w:ind w:leftChars="100" w:left="200" w:firstLineChars="0" w:firstLine="0"/>
              <w:rPr>
                <w:rFonts w:asciiTheme="majorEastAsia" w:eastAsiaTheme="majorEastAsia" w:hAnsiTheme="majorEastAsia"/>
              </w:rPr>
            </w:pPr>
            <w:r w:rsidRPr="000E4430">
              <w:rPr>
                <w:rFonts w:asciiTheme="majorEastAsia" w:eastAsiaTheme="majorEastAsia" w:hAnsiTheme="majorEastAsia" w:hint="eastAsia"/>
              </w:rPr>
              <w:t>３</w:t>
            </w:r>
            <w:r w:rsidR="00246497" w:rsidRPr="000E4430">
              <w:rPr>
                <w:rFonts w:asciiTheme="majorEastAsia" w:eastAsiaTheme="majorEastAsia" w:hAnsiTheme="majorEastAsia" w:hint="eastAsia"/>
              </w:rPr>
              <w:t>．かかわりカフェ等、かかわりラボ関連のイベント</w:t>
            </w:r>
          </w:p>
          <w:p w14:paraId="6E51C153" w14:textId="77777777" w:rsidR="00246497" w:rsidRPr="000E4430" w:rsidRDefault="00C1479E" w:rsidP="008842B0">
            <w:pPr>
              <w:ind w:leftChars="100" w:left="200" w:firstLineChars="0" w:firstLine="0"/>
              <w:rPr>
                <w:rFonts w:asciiTheme="majorEastAsia" w:eastAsiaTheme="majorEastAsia" w:hAnsiTheme="majorEastAsia"/>
              </w:rPr>
            </w:pPr>
            <w:r w:rsidRPr="000E4430">
              <w:rPr>
                <w:rFonts w:asciiTheme="majorEastAsia" w:eastAsiaTheme="majorEastAsia" w:hAnsiTheme="majorEastAsia" w:hint="eastAsia"/>
              </w:rPr>
              <w:t>４</w:t>
            </w:r>
            <w:r w:rsidR="00246497" w:rsidRPr="000E4430">
              <w:rPr>
                <w:rFonts w:asciiTheme="majorEastAsia" w:eastAsiaTheme="majorEastAsia" w:hAnsiTheme="majorEastAsia" w:hint="eastAsia"/>
              </w:rPr>
              <w:t>．関係する地方公共団体からの案内</w:t>
            </w:r>
            <w:r w:rsidR="00595723" w:rsidRPr="000E4430">
              <w:rPr>
                <w:rFonts w:asciiTheme="majorEastAsia" w:eastAsiaTheme="majorEastAsia" w:hAnsiTheme="majorEastAsia" w:hint="eastAsia"/>
              </w:rPr>
              <w:t xml:space="preserve">　　　</w:t>
            </w:r>
            <w:r w:rsidRPr="000E4430">
              <w:rPr>
                <w:rFonts w:asciiTheme="majorEastAsia" w:eastAsiaTheme="majorEastAsia" w:hAnsiTheme="majorEastAsia" w:hint="eastAsia"/>
              </w:rPr>
              <w:t>５</w:t>
            </w:r>
            <w:r w:rsidR="00246497" w:rsidRPr="000E4430">
              <w:rPr>
                <w:rFonts w:asciiTheme="majorEastAsia" w:eastAsiaTheme="majorEastAsia" w:hAnsiTheme="majorEastAsia" w:hint="eastAsia"/>
              </w:rPr>
              <w:t>．関係する民間団体・企業からの案内</w:t>
            </w:r>
          </w:p>
          <w:p w14:paraId="517290F3" w14:textId="77777777" w:rsidR="00246497" w:rsidRPr="002F2745" w:rsidRDefault="00C1479E" w:rsidP="00B85A8E">
            <w:r w:rsidRPr="000E4430">
              <w:rPr>
                <w:rFonts w:asciiTheme="majorEastAsia" w:eastAsiaTheme="majorEastAsia" w:hAnsiTheme="majorEastAsia" w:hint="eastAsia"/>
              </w:rPr>
              <w:t>６</w:t>
            </w:r>
            <w:r w:rsidR="00246497" w:rsidRPr="000E4430">
              <w:rPr>
                <w:rFonts w:asciiTheme="majorEastAsia" w:eastAsiaTheme="majorEastAsia" w:hAnsiTheme="majorEastAsia" w:hint="eastAsia"/>
              </w:rPr>
              <w:t>．その他</w:t>
            </w:r>
            <w:r w:rsidR="00595723" w:rsidRPr="000E4430">
              <w:rPr>
                <w:rFonts w:asciiTheme="majorEastAsia" w:eastAsiaTheme="majorEastAsia" w:hAnsiTheme="majorEastAsia" w:hint="eastAsia"/>
              </w:rPr>
              <w:t>（具体的に：　　　　　　　　　　　　　　　　　　　　　　　　　）</w:t>
            </w:r>
          </w:p>
        </w:tc>
      </w:tr>
    </w:tbl>
    <w:p w14:paraId="463D72F2" w14:textId="77777777" w:rsidR="001516DF" w:rsidRDefault="001516DF" w:rsidP="001516DF">
      <w:pPr>
        <w:ind w:right="0" w:firstLineChars="0" w:firstLine="0"/>
        <w:rPr>
          <w:rFonts w:ascii="ＭＳ ゴシック" w:eastAsia="ＭＳ ゴシック" w:hAnsi="ＭＳ ゴシック"/>
        </w:rPr>
      </w:pPr>
    </w:p>
    <w:p w14:paraId="3E6F8A00" w14:textId="77777777" w:rsidR="008842B0" w:rsidRDefault="008842B0" w:rsidP="001516DF">
      <w:pPr>
        <w:ind w:right="0" w:firstLineChars="0" w:firstLine="0"/>
        <w:rPr>
          <w:rFonts w:ascii="ＭＳ ゴシック" w:eastAsia="ＭＳ ゴシック" w:hAnsi="ＭＳ ゴシック"/>
          <w:sz w:val="24"/>
        </w:rPr>
      </w:pPr>
      <w:r>
        <w:rPr>
          <w:rFonts w:ascii="ＭＳ ゴシック" w:eastAsia="ＭＳ ゴシック" w:hAnsi="ＭＳ ゴシック" w:hint="eastAsia"/>
          <w:sz w:val="24"/>
        </w:rPr>
        <w:t>２．</w:t>
      </w:r>
      <w:r w:rsidR="000E4430">
        <w:rPr>
          <w:rFonts w:ascii="ＭＳ ゴシック" w:eastAsia="ＭＳ ゴシック" w:hAnsi="ＭＳ ゴシック" w:hint="eastAsia"/>
          <w:sz w:val="24"/>
        </w:rPr>
        <w:t>応募資格の確認</w:t>
      </w:r>
      <w:r w:rsidR="00CA1A04">
        <w:rPr>
          <w:rFonts w:ascii="ＭＳ ゴシック" w:eastAsia="ＭＳ ゴシック" w:hAnsi="ＭＳ ゴシック" w:hint="eastAsia"/>
          <w:sz w:val="24"/>
        </w:rPr>
        <w:t xml:space="preserve">　</w:t>
      </w:r>
      <w:r w:rsidR="00CA1A04" w:rsidRPr="00781C31">
        <w:rPr>
          <w:rFonts w:ascii="ＭＳ ゴシック" w:eastAsia="ＭＳ ゴシック" w:hAnsi="ＭＳ ゴシック" w:hint="eastAsia"/>
          <w:i/>
          <w:color w:val="FF0000"/>
        </w:rPr>
        <w:t>※</w:t>
      </w:r>
      <w:r w:rsidR="00CA1A04">
        <w:rPr>
          <w:rFonts w:ascii="ＭＳ ゴシック" w:eastAsia="ＭＳ ゴシック" w:hAnsi="ＭＳ ゴシック" w:hint="eastAsia"/>
          <w:i/>
          <w:color w:val="FF0000"/>
        </w:rPr>
        <w:t>各条件に該当する場合は、「該当」欄に「○」を記載すること</w:t>
      </w:r>
    </w:p>
    <w:tbl>
      <w:tblPr>
        <w:tblStyle w:val="ac"/>
        <w:tblW w:w="0" w:type="auto"/>
        <w:tblInd w:w="108" w:type="dxa"/>
        <w:tblLook w:val="04A0" w:firstRow="1" w:lastRow="0" w:firstColumn="1" w:lastColumn="0" w:noHBand="0" w:noVBand="1"/>
      </w:tblPr>
      <w:tblGrid>
        <w:gridCol w:w="6408"/>
        <w:gridCol w:w="709"/>
        <w:gridCol w:w="2517"/>
      </w:tblGrid>
      <w:tr w:rsidR="000E4430" w:rsidRPr="00B02821" w14:paraId="307A0756" w14:textId="77777777" w:rsidTr="007427EC">
        <w:tc>
          <w:tcPr>
            <w:tcW w:w="6408" w:type="dxa"/>
            <w:vAlign w:val="center"/>
          </w:tcPr>
          <w:p w14:paraId="580E04E7" w14:textId="77777777" w:rsidR="000E4430" w:rsidRPr="00B02821" w:rsidRDefault="000E4430" w:rsidP="00F93AFB">
            <w:pPr>
              <w:spacing w:line="300" w:lineRule="exact"/>
              <w:ind w:right="0" w:firstLineChars="0" w:firstLine="0"/>
              <w:jc w:val="center"/>
              <w:rPr>
                <w:rFonts w:ascii="ＭＳ ゴシック" w:eastAsia="ＭＳ ゴシック" w:hAnsi="ＭＳ ゴシック"/>
              </w:rPr>
            </w:pPr>
            <w:r w:rsidRPr="00B02821">
              <w:rPr>
                <w:rFonts w:ascii="ＭＳ ゴシック" w:eastAsia="ＭＳ ゴシック" w:hAnsi="ＭＳ ゴシック" w:hint="eastAsia"/>
              </w:rPr>
              <w:t>条件</w:t>
            </w:r>
          </w:p>
        </w:tc>
        <w:tc>
          <w:tcPr>
            <w:tcW w:w="709" w:type="dxa"/>
            <w:vAlign w:val="center"/>
          </w:tcPr>
          <w:p w14:paraId="2CDF0921" w14:textId="77777777" w:rsidR="000E4430" w:rsidRPr="00B02821" w:rsidRDefault="000E4430" w:rsidP="00F93AFB">
            <w:pPr>
              <w:spacing w:line="300" w:lineRule="exact"/>
              <w:ind w:right="0" w:firstLineChars="0" w:firstLine="0"/>
              <w:jc w:val="center"/>
              <w:rPr>
                <w:rFonts w:ascii="ＭＳ ゴシック" w:eastAsia="ＭＳ ゴシック" w:hAnsi="ＭＳ ゴシック"/>
              </w:rPr>
            </w:pPr>
            <w:r w:rsidRPr="00B02821">
              <w:rPr>
                <w:rFonts w:ascii="ＭＳ ゴシック" w:eastAsia="ＭＳ ゴシック" w:hAnsi="ＭＳ ゴシック" w:hint="eastAsia"/>
              </w:rPr>
              <w:t>該当</w:t>
            </w:r>
          </w:p>
        </w:tc>
        <w:tc>
          <w:tcPr>
            <w:tcW w:w="2517" w:type="dxa"/>
            <w:tcBorders>
              <w:bottom w:val="single" w:sz="4" w:space="0" w:color="auto"/>
            </w:tcBorders>
            <w:vAlign w:val="center"/>
          </w:tcPr>
          <w:p w14:paraId="036E1075" w14:textId="77777777" w:rsidR="000E4430" w:rsidRPr="00B02821" w:rsidRDefault="000E4430" w:rsidP="00F93AFB">
            <w:pPr>
              <w:spacing w:line="300" w:lineRule="exact"/>
              <w:ind w:right="0" w:firstLineChars="0" w:firstLine="0"/>
              <w:jc w:val="center"/>
              <w:rPr>
                <w:rFonts w:ascii="ＭＳ ゴシック" w:eastAsia="ＭＳ ゴシック" w:hAnsi="ＭＳ ゴシック"/>
              </w:rPr>
            </w:pPr>
            <w:r w:rsidRPr="00B02821">
              <w:rPr>
                <w:rFonts w:ascii="ＭＳ ゴシック" w:eastAsia="ＭＳ ゴシック" w:hAnsi="ＭＳ ゴシック" w:hint="eastAsia"/>
              </w:rPr>
              <w:t>証明書類</w:t>
            </w:r>
          </w:p>
        </w:tc>
      </w:tr>
      <w:tr w:rsidR="000E4430" w:rsidRPr="00B02821" w14:paraId="38B5EABD" w14:textId="77777777" w:rsidTr="007427EC">
        <w:tc>
          <w:tcPr>
            <w:tcW w:w="6408" w:type="dxa"/>
            <w:vAlign w:val="center"/>
          </w:tcPr>
          <w:p w14:paraId="547835DF" w14:textId="77777777" w:rsidR="000E4430" w:rsidRPr="00B02821" w:rsidRDefault="000E4430" w:rsidP="00F93AFB">
            <w:pPr>
              <w:spacing w:line="300" w:lineRule="exact"/>
              <w:ind w:right="0" w:firstLineChars="0" w:firstLine="0"/>
              <w:jc w:val="both"/>
              <w:rPr>
                <w:rFonts w:ascii="ＭＳ ゴシック" w:eastAsia="ＭＳ ゴシック" w:hAnsi="ＭＳ ゴシック"/>
              </w:rPr>
            </w:pPr>
            <w:r w:rsidRPr="00B02821">
              <w:rPr>
                <w:rFonts w:ascii="ＭＳ ゴシック" w:eastAsia="ＭＳ ゴシック" w:hAnsi="ＭＳ ゴシック"/>
              </w:rPr>
              <w:t>(ア)補助事業を行うために必要な専門性を有している者</w:t>
            </w:r>
            <w:r w:rsidR="004F6ED3">
              <w:rPr>
                <w:rFonts w:ascii="ＭＳ ゴシック" w:eastAsia="ＭＳ ゴシック" w:hAnsi="ＭＳ ゴシック" w:hint="eastAsia"/>
              </w:rPr>
              <w:t>であること。</w:t>
            </w:r>
          </w:p>
        </w:tc>
        <w:tc>
          <w:tcPr>
            <w:tcW w:w="709" w:type="dxa"/>
            <w:vAlign w:val="center"/>
          </w:tcPr>
          <w:p w14:paraId="22B79EBB" w14:textId="77777777" w:rsidR="000E4430" w:rsidRPr="00B02821" w:rsidRDefault="000E4430" w:rsidP="00F93AFB">
            <w:pPr>
              <w:spacing w:line="300" w:lineRule="exact"/>
              <w:ind w:right="0" w:firstLineChars="0" w:firstLine="0"/>
              <w:jc w:val="center"/>
              <w:rPr>
                <w:rFonts w:ascii="ＭＳ ゴシック" w:eastAsia="ＭＳ ゴシック" w:hAnsi="ＭＳ ゴシック"/>
              </w:rPr>
            </w:pPr>
          </w:p>
        </w:tc>
        <w:tc>
          <w:tcPr>
            <w:tcW w:w="2517" w:type="dxa"/>
            <w:tcBorders>
              <w:bottom w:val="single" w:sz="4" w:space="0" w:color="auto"/>
              <w:tr2bl w:val="single" w:sz="4" w:space="0" w:color="auto"/>
            </w:tcBorders>
            <w:vAlign w:val="center"/>
          </w:tcPr>
          <w:p w14:paraId="795122EE" w14:textId="77777777" w:rsidR="000E4430" w:rsidRPr="00F93AFB" w:rsidRDefault="000E4430" w:rsidP="00F93AFB">
            <w:pPr>
              <w:spacing w:line="300" w:lineRule="exact"/>
              <w:ind w:right="0" w:firstLineChars="0" w:firstLine="0"/>
              <w:jc w:val="both"/>
              <w:rPr>
                <w:rFonts w:ascii="ＭＳ ゴシック" w:eastAsia="ＭＳ ゴシック" w:hAnsi="ＭＳ ゴシック"/>
              </w:rPr>
            </w:pPr>
          </w:p>
        </w:tc>
      </w:tr>
      <w:tr w:rsidR="000E4430" w:rsidRPr="00B02821" w14:paraId="10F7BE18" w14:textId="77777777" w:rsidTr="007427EC">
        <w:tc>
          <w:tcPr>
            <w:tcW w:w="6408" w:type="dxa"/>
            <w:vAlign w:val="center"/>
          </w:tcPr>
          <w:p w14:paraId="35FB2C41" w14:textId="77777777" w:rsidR="000E4430" w:rsidRPr="00B02821" w:rsidRDefault="000E4430" w:rsidP="00F93AFB">
            <w:pPr>
              <w:spacing w:line="300" w:lineRule="exact"/>
              <w:ind w:right="0" w:firstLineChars="0" w:firstLine="0"/>
              <w:jc w:val="both"/>
              <w:rPr>
                <w:rFonts w:ascii="ＭＳ ゴシック" w:eastAsia="ＭＳ ゴシック" w:hAnsi="ＭＳ ゴシック"/>
              </w:rPr>
            </w:pPr>
            <w:r w:rsidRPr="00B02821">
              <w:rPr>
                <w:rFonts w:ascii="ＭＳ ゴシック" w:eastAsia="ＭＳ ゴシック" w:hAnsi="ＭＳ ゴシック"/>
              </w:rPr>
              <w:t>(イ)補助事業を行うために必要な中立性及び公平性を確実に有している者</w:t>
            </w:r>
            <w:r w:rsidR="004F6ED3">
              <w:rPr>
                <w:rFonts w:ascii="ＭＳ ゴシック" w:eastAsia="ＭＳ ゴシック" w:hAnsi="ＭＳ ゴシック" w:hint="eastAsia"/>
              </w:rPr>
              <w:t>であること</w:t>
            </w:r>
            <w:r w:rsidRPr="00B02821">
              <w:rPr>
                <w:rFonts w:ascii="ＭＳ ゴシック" w:eastAsia="ＭＳ ゴシック" w:hAnsi="ＭＳ ゴシック"/>
              </w:rPr>
              <w:t>。</w:t>
            </w:r>
          </w:p>
        </w:tc>
        <w:tc>
          <w:tcPr>
            <w:tcW w:w="709" w:type="dxa"/>
            <w:vAlign w:val="center"/>
          </w:tcPr>
          <w:p w14:paraId="7FDD7A0C" w14:textId="77777777" w:rsidR="000E4430" w:rsidRPr="00B02821" w:rsidRDefault="000E4430" w:rsidP="00F93AFB">
            <w:pPr>
              <w:spacing w:line="300" w:lineRule="exact"/>
              <w:ind w:right="0" w:firstLineChars="0" w:firstLine="0"/>
              <w:jc w:val="center"/>
              <w:rPr>
                <w:rFonts w:ascii="ＭＳ ゴシック" w:eastAsia="ＭＳ ゴシック" w:hAnsi="ＭＳ ゴシック"/>
              </w:rPr>
            </w:pPr>
          </w:p>
        </w:tc>
        <w:tc>
          <w:tcPr>
            <w:tcW w:w="2517" w:type="dxa"/>
            <w:tcBorders>
              <w:tr2bl w:val="single" w:sz="4" w:space="0" w:color="auto"/>
            </w:tcBorders>
            <w:vAlign w:val="center"/>
          </w:tcPr>
          <w:p w14:paraId="6EA026A7" w14:textId="77777777" w:rsidR="000E4430" w:rsidRPr="00B02821" w:rsidRDefault="000E4430" w:rsidP="00F93AFB">
            <w:pPr>
              <w:spacing w:line="300" w:lineRule="exact"/>
              <w:ind w:right="0" w:firstLineChars="0" w:firstLine="0"/>
              <w:jc w:val="both"/>
              <w:rPr>
                <w:rFonts w:ascii="ＭＳ ゴシック" w:eastAsia="ＭＳ ゴシック" w:hAnsi="ＭＳ ゴシック"/>
              </w:rPr>
            </w:pPr>
          </w:p>
        </w:tc>
      </w:tr>
      <w:tr w:rsidR="000E4430" w:rsidRPr="00B02821" w14:paraId="48FB61C9" w14:textId="77777777" w:rsidTr="007427EC">
        <w:tc>
          <w:tcPr>
            <w:tcW w:w="6408" w:type="dxa"/>
            <w:vAlign w:val="center"/>
          </w:tcPr>
          <w:p w14:paraId="0B446814" w14:textId="77777777" w:rsidR="000E4430" w:rsidRPr="00B02821" w:rsidRDefault="00CA1A04" w:rsidP="00F93AFB">
            <w:pPr>
              <w:spacing w:line="300" w:lineRule="exact"/>
              <w:ind w:right="0" w:firstLineChars="0" w:firstLine="0"/>
              <w:jc w:val="both"/>
              <w:rPr>
                <w:rFonts w:ascii="ＭＳ ゴシック" w:eastAsia="ＭＳ ゴシック" w:hAnsi="ＭＳ ゴシック"/>
              </w:rPr>
            </w:pPr>
            <w:r w:rsidRPr="00B02821">
              <w:rPr>
                <w:rFonts w:ascii="ＭＳ ゴシック" w:eastAsia="ＭＳ ゴシック" w:hAnsi="ＭＳ ゴシック"/>
              </w:rPr>
              <w:t>(ウ)日本国内に所在し、補助事業全体及び交付された補助金の適正な執行に関し、責任を持つことができる者であること。</w:t>
            </w:r>
          </w:p>
        </w:tc>
        <w:tc>
          <w:tcPr>
            <w:tcW w:w="709" w:type="dxa"/>
            <w:vAlign w:val="center"/>
          </w:tcPr>
          <w:p w14:paraId="5A597412" w14:textId="77777777" w:rsidR="000E4430" w:rsidRPr="00B02821" w:rsidRDefault="000E4430" w:rsidP="00F93AFB">
            <w:pPr>
              <w:spacing w:line="300" w:lineRule="exact"/>
              <w:ind w:right="0" w:firstLineChars="0" w:firstLine="0"/>
              <w:jc w:val="center"/>
              <w:rPr>
                <w:rFonts w:ascii="ＭＳ ゴシック" w:eastAsia="ＭＳ ゴシック" w:hAnsi="ＭＳ ゴシック"/>
              </w:rPr>
            </w:pPr>
          </w:p>
        </w:tc>
        <w:tc>
          <w:tcPr>
            <w:tcW w:w="2517" w:type="dxa"/>
            <w:vAlign w:val="center"/>
          </w:tcPr>
          <w:p w14:paraId="34C6C835" w14:textId="77777777" w:rsidR="00CA1A04" w:rsidRPr="00B02821" w:rsidRDefault="00CA1A04" w:rsidP="00F93AFB">
            <w:pPr>
              <w:spacing w:line="300" w:lineRule="exact"/>
              <w:ind w:right="0" w:firstLineChars="0" w:firstLine="0"/>
              <w:jc w:val="both"/>
              <w:rPr>
                <w:rFonts w:ascii="ＭＳ ゴシック" w:eastAsia="ＭＳ ゴシック" w:hAnsi="ＭＳ ゴシック"/>
              </w:rPr>
            </w:pPr>
            <w:r w:rsidRPr="00B02821">
              <w:rPr>
                <w:rFonts w:ascii="ＭＳ ゴシック" w:eastAsia="ＭＳ ゴシック" w:hAnsi="ＭＳ ゴシック" w:hint="eastAsia"/>
              </w:rPr>
              <w:t>○○○○</w:t>
            </w:r>
            <w:r w:rsidR="00F93AFB">
              <w:rPr>
                <w:rFonts w:ascii="ＭＳ ゴシック" w:eastAsia="ＭＳ ゴシック" w:hAnsi="ＭＳ ゴシック" w:hint="eastAsia"/>
              </w:rPr>
              <w:t xml:space="preserve">　</w:t>
            </w:r>
            <w:r w:rsidRPr="00B02821">
              <w:rPr>
                <w:rFonts w:ascii="ＭＳ ゴシック" w:eastAsia="ＭＳ ゴシック" w:hAnsi="ＭＳ ゴシック" w:hint="eastAsia"/>
                <w:i/>
                <w:color w:val="FF0000"/>
              </w:rPr>
              <w:t>※規約、定款など、所在地が確認できる書類を添付すること</w:t>
            </w:r>
          </w:p>
        </w:tc>
      </w:tr>
      <w:tr w:rsidR="000E4430" w:rsidRPr="00B02821" w14:paraId="14CF56CC" w14:textId="77777777" w:rsidTr="007427EC">
        <w:tc>
          <w:tcPr>
            <w:tcW w:w="6408" w:type="dxa"/>
            <w:vAlign w:val="center"/>
          </w:tcPr>
          <w:p w14:paraId="6EE32F43" w14:textId="77777777" w:rsidR="000E4430" w:rsidRPr="00B02821" w:rsidRDefault="00CA1A04" w:rsidP="00F93AFB">
            <w:pPr>
              <w:spacing w:line="300" w:lineRule="exact"/>
              <w:ind w:right="0" w:firstLineChars="0" w:firstLine="0"/>
              <w:jc w:val="both"/>
              <w:rPr>
                <w:rFonts w:ascii="ＭＳ ゴシック" w:eastAsia="ＭＳ ゴシック" w:hAnsi="ＭＳ ゴシック"/>
              </w:rPr>
            </w:pPr>
            <w:r w:rsidRPr="00B02821">
              <w:rPr>
                <w:rFonts w:ascii="ＭＳ ゴシック" w:eastAsia="ＭＳ ゴシック" w:hAnsi="ＭＳ ゴシック"/>
              </w:rPr>
              <w:t>(エ)会計処理、意思決定、責任体制等の方法について規約等が整備され、円滑な事業実施が可能であること。</w:t>
            </w:r>
          </w:p>
        </w:tc>
        <w:tc>
          <w:tcPr>
            <w:tcW w:w="709" w:type="dxa"/>
            <w:vAlign w:val="center"/>
          </w:tcPr>
          <w:p w14:paraId="1C9915FA" w14:textId="77777777" w:rsidR="000E4430" w:rsidRPr="00B02821" w:rsidRDefault="000E4430" w:rsidP="00F93AFB">
            <w:pPr>
              <w:spacing w:line="300" w:lineRule="exact"/>
              <w:ind w:right="0" w:firstLineChars="0" w:firstLine="0"/>
              <w:jc w:val="center"/>
              <w:rPr>
                <w:rFonts w:ascii="ＭＳ ゴシック" w:eastAsia="ＭＳ ゴシック" w:hAnsi="ＭＳ ゴシック"/>
              </w:rPr>
            </w:pPr>
          </w:p>
        </w:tc>
        <w:tc>
          <w:tcPr>
            <w:tcW w:w="2517" w:type="dxa"/>
            <w:tcBorders>
              <w:bottom w:val="single" w:sz="4" w:space="0" w:color="auto"/>
            </w:tcBorders>
            <w:vAlign w:val="center"/>
          </w:tcPr>
          <w:p w14:paraId="37ECDC61" w14:textId="77777777" w:rsidR="00CA1A04" w:rsidRPr="00B02821" w:rsidRDefault="00CA1A04" w:rsidP="00F93AFB">
            <w:pPr>
              <w:spacing w:line="300" w:lineRule="exact"/>
              <w:ind w:right="0" w:firstLineChars="0" w:firstLine="0"/>
              <w:jc w:val="both"/>
              <w:rPr>
                <w:rFonts w:ascii="ＭＳ ゴシック" w:eastAsia="ＭＳ ゴシック" w:hAnsi="ＭＳ ゴシック"/>
              </w:rPr>
            </w:pPr>
            <w:r w:rsidRPr="00B02821">
              <w:rPr>
                <w:rFonts w:ascii="ＭＳ ゴシック" w:eastAsia="ＭＳ ゴシック" w:hAnsi="ＭＳ ゴシック" w:hint="eastAsia"/>
              </w:rPr>
              <w:t>○○○○</w:t>
            </w:r>
            <w:r w:rsidR="00F93AFB">
              <w:rPr>
                <w:rFonts w:ascii="ＭＳ ゴシック" w:eastAsia="ＭＳ ゴシック" w:hAnsi="ＭＳ ゴシック" w:hint="eastAsia"/>
              </w:rPr>
              <w:t xml:space="preserve">　</w:t>
            </w:r>
            <w:r w:rsidRPr="00B02821">
              <w:rPr>
                <w:rFonts w:ascii="ＭＳ ゴシック" w:eastAsia="ＭＳ ゴシック" w:hAnsi="ＭＳ ゴシック" w:hint="eastAsia"/>
                <w:i/>
                <w:color w:val="FF0000"/>
              </w:rPr>
              <w:t>※該当する規約等を添付すること</w:t>
            </w:r>
          </w:p>
        </w:tc>
      </w:tr>
      <w:tr w:rsidR="000E4430" w:rsidRPr="00B02821" w14:paraId="7D9B911B" w14:textId="77777777" w:rsidTr="007427EC">
        <w:tc>
          <w:tcPr>
            <w:tcW w:w="6408" w:type="dxa"/>
            <w:vAlign w:val="center"/>
          </w:tcPr>
          <w:p w14:paraId="7141969D" w14:textId="77777777" w:rsidR="000E4430" w:rsidRPr="00B02821" w:rsidRDefault="00CA1A04" w:rsidP="00F93AFB">
            <w:pPr>
              <w:spacing w:line="300" w:lineRule="exact"/>
              <w:ind w:right="0" w:firstLineChars="0" w:firstLine="0"/>
              <w:jc w:val="both"/>
              <w:rPr>
                <w:rFonts w:ascii="ＭＳ ゴシック" w:eastAsia="ＭＳ ゴシック" w:hAnsi="ＭＳ ゴシック"/>
              </w:rPr>
            </w:pPr>
            <w:r w:rsidRPr="00B02821">
              <w:rPr>
                <w:rFonts w:ascii="ＭＳ ゴシック" w:eastAsia="ＭＳ ゴシック" w:hAnsi="ＭＳ ゴシック"/>
              </w:rPr>
              <w:t>(オ)公益性の高い事業を行うことができる者であること。</w:t>
            </w:r>
          </w:p>
        </w:tc>
        <w:tc>
          <w:tcPr>
            <w:tcW w:w="709" w:type="dxa"/>
            <w:vAlign w:val="center"/>
          </w:tcPr>
          <w:p w14:paraId="7C3C0250" w14:textId="77777777" w:rsidR="000E4430" w:rsidRPr="00B02821" w:rsidRDefault="000E4430" w:rsidP="00F93AFB">
            <w:pPr>
              <w:spacing w:line="300" w:lineRule="exact"/>
              <w:ind w:right="0" w:firstLineChars="0" w:firstLine="0"/>
              <w:jc w:val="center"/>
              <w:rPr>
                <w:rFonts w:ascii="ＭＳ ゴシック" w:eastAsia="ＭＳ ゴシック" w:hAnsi="ＭＳ ゴシック"/>
              </w:rPr>
            </w:pPr>
          </w:p>
        </w:tc>
        <w:tc>
          <w:tcPr>
            <w:tcW w:w="2517" w:type="dxa"/>
            <w:tcBorders>
              <w:bottom w:val="single" w:sz="4" w:space="0" w:color="auto"/>
              <w:tr2bl w:val="single" w:sz="4" w:space="0" w:color="auto"/>
            </w:tcBorders>
            <w:vAlign w:val="center"/>
          </w:tcPr>
          <w:p w14:paraId="2531ABE1" w14:textId="77777777" w:rsidR="000E4430" w:rsidRPr="00B02821" w:rsidRDefault="000E4430" w:rsidP="00F93AFB">
            <w:pPr>
              <w:spacing w:line="300" w:lineRule="exact"/>
              <w:ind w:right="0" w:firstLineChars="0" w:firstLine="0"/>
              <w:jc w:val="both"/>
              <w:rPr>
                <w:rFonts w:ascii="ＭＳ ゴシック" w:eastAsia="ＭＳ ゴシック" w:hAnsi="ＭＳ ゴシック"/>
              </w:rPr>
            </w:pPr>
          </w:p>
        </w:tc>
      </w:tr>
      <w:tr w:rsidR="000E4430" w:rsidRPr="00B02821" w14:paraId="09A68055" w14:textId="77777777" w:rsidTr="007427EC">
        <w:tc>
          <w:tcPr>
            <w:tcW w:w="6408" w:type="dxa"/>
            <w:vAlign w:val="center"/>
          </w:tcPr>
          <w:p w14:paraId="541AA5C1" w14:textId="77777777" w:rsidR="000E4430" w:rsidRPr="00B02821" w:rsidRDefault="00CA1A04" w:rsidP="00F93AFB">
            <w:pPr>
              <w:spacing w:line="300" w:lineRule="exact"/>
              <w:ind w:right="0" w:firstLineChars="0" w:firstLine="0"/>
              <w:jc w:val="both"/>
              <w:rPr>
                <w:rFonts w:ascii="ＭＳ ゴシック" w:eastAsia="ＭＳ ゴシック" w:hAnsi="ＭＳ ゴシック"/>
              </w:rPr>
            </w:pPr>
            <w:r w:rsidRPr="00B02821">
              <w:rPr>
                <w:rFonts w:ascii="ＭＳ ゴシック" w:eastAsia="ＭＳ ゴシック" w:hAnsi="ＭＳ ゴシック"/>
              </w:rPr>
              <w:t>(カ)補助事業に関する知見及び理解を有する者であること。</w:t>
            </w:r>
          </w:p>
        </w:tc>
        <w:tc>
          <w:tcPr>
            <w:tcW w:w="709" w:type="dxa"/>
            <w:vAlign w:val="center"/>
          </w:tcPr>
          <w:p w14:paraId="1D55BB27" w14:textId="77777777" w:rsidR="000E4430" w:rsidRPr="00B02821" w:rsidRDefault="000E4430" w:rsidP="00F93AFB">
            <w:pPr>
              <w:spacing w:line="300" w:lineRule="exact"/>
              <w:ind w:right="0" w:firstLineChars="0" w:firstLine="0"/>
              <w:jc w:val="center"/>
              <w:rPr>
                <w:rFonts w:ascii="ＭＳ ゴシック" w:eastAsia="ＭＳ ゴシック" w:hAnsi="ＭＳ ゴシック"/>
              </w:rPr>
            </w:pPr>
          </w:p>
        </w:tc>
        <w:tc>
          <w:tcPr>
            <w:tcW w:w="2517" w:type="dxa"/>
            <w:tcBorders>
              <w:bottom w:val="single" w:sz="4" w:space="0" w:color="auto"/>
              <w:tr2bl w:val="single" w:sz="4" w:space="0" w:color="auto"/>
            </w:tcBorders>
            <w:vAlign w:val="center"/>
          </w:tcPr>
          <w:p w14:paraId="7CF97911" w14:textId="77777777" w:rsidR="000E4430" w:rsidRPr="00B02821" w:rsidRDefault="000E4430" w:rsidP="00F93AFB">
            <w:pPr>
              <w:spacing w:line="300" w:lineRule="exact"/>
              <w:ind w:right="0" w:firstLineChars="0" w:firstLine="0"/>
              <w:jc w:val="both"/>
              <w:rPr>
                <w:rFonts w:ascii="ＭＳ ゴシック" w:eastAsia="ＭＳ ゴシック" w:hAnsi="ＭＳ ゴシック"/>
              </w:rPr>
            </w:pPr>
          </w:p>
        </w:tc>
      </w:tr>
      <w:tr w:rsidR="000E4430" w:rsidRPr="00B02821" w14:paraId="1A727EEE" w14:textId="77777777" w:rsidTr="007427EC">
        <w:tc>
          <w:tcPr>
            <w:tcW w:w="6408" w:type="dxa"/>
            <w:vAlign w:val="center"/>
          </w:tcPr>
          <w:p w14:paraId="5395F9CB" w14:textId="77777777" w:rsidR="000E4430" w:rsidRPr="00B02821" w:rsidRDefault="00CA1A04" w:rsidP="00F93AFB">
            <w:pPr>
              <w:spacing w:line="300" w:lineRule="exact"/>
              <w:ind w:right="0" w:firstLineChars="0" w:firstLine="0"/>
              <w:jc w:val="both"/>
              <w:rPr>
                <w:rFonts w:ascii="ＭＳ ゴシック" w:eastAsia="ＭＳ ゴシック" w:hAnsi="ＭＳ ゴシック"/>
              </w:rPr>
            </w:pPr>
            <w:r w:rsidRPr="00B02821">
              <w:rPr>
                <w:rFonts w:ascii="ＭＳ ゴシック" w:eastAsia="ＭＳ ゴシック" w:hAnsi="ＭＳ ゴシック"/>
              </w:rPr>
              <w:t>(キ)不誠実な行為がなく、信用状態が良好であること。</w:t>
            </w:r>
          </w:p>
        </w:tc>
        <w:tc>
          <w:tcPr>
            <w:tcW w:w="709" w:type="dxa"/>
            <w:vAlign w:val="center"/>
          </w:tcPr>
          <w:p w14:paraId="3B9CD470" w14:textId="77777777" w:rsidR="000E4430" w:rsidRPr="00B02821" w:rsidRDefault="000E4430" w:rsidP="00F93AFB">
            <w:pPr>
              <w:spacing w:line="300" w:lineRule="exact"/>
              <w:ind w:right="0" w:firstLineChars="0" w:firstLine="0"/>
              <w:jc w:val="center"/>
              <w:rPr>
                <w:rFonts w:ascii="ＭＳ ゴシック" w:eastAsia="ＭＳ ゴシック" w:hAnsi="ＭＳ ゴシック"/>
              </w:rPr>
            </w:pPr>
          </w:p>
        </w:tc>
        <w:tc>
          <w:tcPr>
            <w:tcW w:w="2517" w:type="dxa"/>
            <w:tcBorders>
              <w:tr2bl w:val="single" w:sz="4" w:space="0" w:color="auto"/>
            </w:tcBorders>
            <w:vAlign w:val="center"/>
          </w:tcPr>
          <w:p w14:paraId="0A8E918D" w14:textId="77777777" w:rsidR="000E4430" w:rsidRPr="00B02821" w:rsidRDefault="000E4430" w:rsidP="00F93AFB">
            <w:pPr>
              <w:spacing w:line="300" w:lineRule="exact"/>
              <w:ind w:right="0" w:firstLineChars="0" w:firstLine="0"/>
              <w:jc w:val="both"/>
              <w:rPr>
                <w:rFonts w:ascii="ＭＳ ゴシック" w:eastAsia="ＭＳ ゴシック" w:hAnsi="ＭＳ ゴシック"/>
              </w:rPr>
            </w:pPr>
          </w:p>
        </w:tc>
      </w:tr>
      <w:tr w:rsidR="00CA1A04" w:rsidRPr="00B02821" w14:paraId="2CA01642" w14:textId="77777777" w:rsidTr="007427EC">
        <w:tc>
          <w:tcPr>
            <w:tcW w:w="6408" w:type="dxa"/>
            <w:vAlign w:val="center"/>
          </w:tcPr>
          <w:p w14:paraId="357C267C" w14:textId="77777777" w:rsidR="00CA1A04" w:rsidRPr="00B02821" w:rsidRDefault="00B02821" w:rsidP="00F93AFB">
            <w:pPr>
              <w:spacing w:line="300" w:lineRule="exact"/>
              <w:ind w:right="0" w:firstLineChars="0" w:firstLine="0"/>
              <w:jc w:val="both"/>
              <w:rPr>
                <w:rFonts w:ascii="ＭＳ ゴシック" w:eastAsia="ＭＳ ゴシック" w:hAnsi="ＭＳ ゴシック"/>
              </w:rPr>
            </w:pPr>
            <w:r w:rsidRPr="00B02821">
              <w:rPr>
                <w:rFonts w:ascii="ＭＳ ゴシック" w:eastAsia="ＭＳ ゴシック" w:hAnsi="ＭＳ ゴシック"/>
              </w:rPr>
              <w:t>(ク)暴力団員による不当な行為の防止等に関する法律第２条第２号に規定する暴力団ではないこと。</w:t>
            </w:r>
          </w:p>
        </w:tc>
        <w:tc>
          <w:tcPr>
            <w:tcW w:w="709" w:type="dxa"/>
            <w:vAlign w:val="center"/>
          </w:tcPr>
          <w:p w14:paraId="76DD3B76" w14:textId="77777777" w:rsidR="00CA1A04" w:rsidRPr="00B02821" w:rsidRDefault="00CA1A04" w:rsidP="00F93AFB">
            <w:pPr>
              <w:spacing w:line="300" w:lineRule="exact"/>
              <w:ind w:right="0" w:firstLineChars="0" w:firstLine="0"/>
              <w:jc w:val="center"/>
              <w:rPr>
                <w:rFonts w:ascii="ＭＳ ゴシック" w:eastAsia="ＭＳ ゴシック" w:hAnsi="ＭＳ ゴシック"/>
              </w:rPr>
            </w:pPr>
          </w:p>
        </w:tc>
        <w:tc>
          <w:tcPr>
            <w:tcW w:w="2517" w:type="dxa"/>
            <w:vAlign w:val="center"/>
          </w:tcPr>
          <w:p w14:paraId="203F0499" w14:textId="77777777" w:rsidR="00CA1A04" w:rsidRPr="00B02821" w:rsidRDefault="00CA1A04" w:rsidP="00F93AFB">
            <w:pPr>
              <w:spacing w:line="300" w:lineRule="exact"/>
              <w:ind w:right="0" w:firstLineChars="0" w:firstLine="0"/>
              <w:jc w:val="both"/>
              <w:rPr>
                <w:rFonts w:ascii="ＭＳ ゴシック" w:eastAsia="ＭＳ ゴシック" w:hAnsi="ＭＳ ゴシック"/>
              </w:rPr>
            </w:pPr>
          </w:p>
        </w:tc>
      </w:tr>
      <w:tr w:rsidR="00B02821" w:rsidRPr="00B02821" w14:paraId="72EBFED8" w14:textId="77777777" w:rsidTr="007427EC">
        <w:tc>
          <w:tcPr>
            <w:tcW w:w="6408" w:type="dxa"/>
            <w:vAlign w:val="center"/>
          </w:tcPr>
          <w:p w14:paraId="1482B00E" w14:textId="77777777" w:rsidR="00B02821" w:rsidRPr="00B02821" w:rsidRDefault="00B02821" w:rsidP="00F93AFB">
            <w:pPr>
              <w:spacing w:line="300" w:lineRule="exact"/>
              <w:ind w:right="0" w:firstLineChars="0" w:firstLine="0"/>
              <w:jc w:val="both"/>
              <w:rPr>
                <w:rFonts w:ascii="ＭＳ ゴシック" w:eastAsia="ＭＳ ゴシック" w:hAnsi="ＭＳ ゴシック"/>
              </w:rPr>
            </w:pPr>
            <w:r w:rsidRPr="00B02821">
              <w:rPr>
                <w:rFonts w:ascii="ＭＳ ゴシック" w:eastAsia="ＭＳ ゴシック" w:hAnsi="ＭＳ ゴシック"/>
              </w:rPr>
              <w:t>(ケ)暴力団又はその構成員（暴力団の構成団体の構成員を含む）若しくは暴力団の構成員でなくなった日から５年を経過しない者が所属していないこと。</w:t>
            </w:r>
          </w:p>
        </w:tc>
        <w:tc>
          <w:tcPr>
            <w:tcW w:w="709" w:type="dxa"/>
            <w:vAlign w:val="center"/>
          </w:tcPr>
          <w:p w14:paraId="74A8C6E6" w14:textId="77777777" w:rsidR="00B02821" w:rsidRPr="00B02821" w:rsidRDefault="00B02821" w:rsidP="00F93AFB">
            <w:pPr>
              <w:spacing w:line="300" w:lineRule="exact"/>
              <w:ind w:right="0" w:firstLineChars="0" w:firstLine="0"/>
              <w:jc w:val="center"/>
              <w:rPr>
                <w:rFonts w:ascii="ＭＳ ゴシック" w:eastAsia="ＭＳ ゴシック" w:hAnsi="ＭＳ ゴシック"/>
              </w:rPr>
            </w:pPr>
          </w:p>
        </w:tc>
        <w:tc>
          <w:tcPr>
            <w:tcW w:w="2517" w:type="dxa"/>
            <w:vAlign w:val="center"/>
          </w:tcPr>
          <w:p w14:paraId="09E36024" w14:textId="77777777" w:rsidR="00B02821" w:rsidRPr="00B02821" w:rsidRDefault="00B02821" w:rsidP="00F93AFB">
            <w:pPr>
              <w:spacing w:line="300" w:lineRule="exact"/>
              <w:ind w:right="0" w:firstLineChars="0" w:firstLine="0"/>
              <w:jc w:val="both"/>
              <w:rPr>
                <w:rFonts w:ascii="ＭＳ ゴシック" w:eastAsia="ＭＳ ゴシック" w:hAnsi="ＭＳ ゴシック"/>
              </w:rPr>
            </w:pPr>
          </w:p>
        </w:tc>
      </w:tr>
      <w:tr w:rsidR="00B02821" w:rsidRPr="00B02821" w14:paraId="160EDB68" w14:textId="77777777" w:rsidTr="007427EC">
        <w:tc>
          <w:tcPr>
            <w:tcW w:w="6408" w:type="dxa"/>
            <w:vAlign w:val="center"/>
          </w:tcPr>
          <w:p w14:paraId="629CA665" w14:textId="77777777" w:rsidR="00B02821" w:rsidRPr="00B02821" w:rsidRDefault="00B02821" w:rsidP="00F93AFB">
            <w:pPr>
              <w:spacing w:line="300" w:lineRule="exact"/>
              <w:ind w:right="0" w:firstLineChars="0" w:firstLine="0"/>
              <w:jc w:val="both"/>
              <w:rPr>
                <w:rFonts w:ascii="ＭＳ ゴシック" w:eastAsia="ＭＳ ゴシック" w:hAnsi="ＭＳ ゴシック"/>
              </w:rPr>
            </w:pPr>
            <w:r w:rsidRPr="00B02821">
              <w:rPr>
                <w:rFonts w:ascii="ＭＳ ゴシック" w:eastAsia="ＭＳ ゴシック" w:hAnsi="ＭＳ ゴシック"/>
              </w:rPr>
              <w:t>(コ)破壊活動防止法第４条に規定する暴力主義的破壊活動を行った</w:t>
            </w:r>
            <w:r w:rsidRPr="00B02821">
              <w:rPr>
                <w:rFonts w:ascii="ＭＳ ゴシック" w:eastAsia="ＭＳ ゴシック" w:hAnsi="ＭＳ ゴシック"/>
              </w:rPr>
              <w:lastRenderedPageBreak/>
              <w:t>か、行うおそれがある者ではないこと。</w:t>
            </w:r>
          </w:p>
        </w:tc>
        <w:tc>
          <w:tcPr>
            <w:tcW w:w="709" w:type="dxa"/>
            <w:vAlign w:val="center"/>
          </w:tcPr>
          <w:p w14:paraId="2EA84955" w14:textId="77777777" w:rsidR="00B02821" w:rsidRPr="00B02821" w:rsidRDefault="00B02821" w:rsidP="00F93AFB">
            <w:pPr>
              <w:spacing w:line="300" w:lineRule="exact"/>
              <w:ind w:right="0" w:firstLineChars="0" w:firstLine="0"/>
              <w:jc w:val="center"/>
              <w:rPr>
                <w:rFonts w:ascii="ＭＳ ゴシック" w:eastAsia="ＭＳ ゴシック" w:hAnsi="ＭＳ ゴシック"/>
              </w:rPr>
            </w:pPr>
          </w:p>
        </w:tc>
        <w:tc>
          <w:tcPr>
            <w:tcW w:w="2517" w:type="dxa"/>
            <w:vAlign w:val="center"/>
          </w:tcPr>
          <w:p w14:paraId="09121727" w14:textId="77777777" w:rsidR="00B02821" w:rsidRPr="00B02821" w:rsidRDefault="00B02821" w:rsidP="00F93AFB">
            <w:pPr>
              <w:spacing w:line="300" w:lineRule="exact"/>
              <w:ind w:right="0" w:firstLineChars="0" w:firstLine="0"/>
              <w:jc w:val="both"/>
              <w:rPr>
                <w:rFonts w:ascii="ＭＳ ゴシック" w:eastAsia="ＭＳ ゴシック" w:hAnsi="ＭＳ ゴシック"/>
              </w:rPr>
            </w:pPr>
          </w:p>
        </w:tc>
      </w:tr>
      <w:tr w:rsidR="00B02821" w:rsidRPr="00B02821" w14:paraId="5E2CCD0E" w14:textId="77777777" w:rsidTr="007427EC">
        <w:tc>
          <w:tcPr>
            <w:tcW w:w="6408" w:type="dxa"/>
            <w:vAlign w:val="center"/>
          </w:tcPr>
          <w:p w14:paraId="5303ED03" w14:textId="77777777" w:rsidR="00B02821" w:rsidRPr="00B02821" w:rsidRDefault="00B02821" w:rsidP="00F93AFB">
            <w:pPr>
              <w:spacing w:line="300" w:lineRule="exact"/>
              <w:ind w:right="0" w:firstLineChars="0" w:firstLine="0"/>
              <w:jc w:val="both"/>
              <w:rPr>
                <w:rFonts w:ascii="ＭＳ ゴシック" w:eastAsia="ＭＳ ゴシック" w:hAnsi="ＭＳ ゴシック"/>
              </w:rPr>
            </w:pPr>
            <w:r w:rsidRPr="00B02821">
              <w:rPr>
                <w:rFonts w:ascii="ＭＳ ゴシック" w:eastAsia="ＭＳ ゴシック" w:hAnsi="ＭＳ ゴシック"/>
              </w:rPr>
              <w:t>(サ)予算決算及び会計令第70条及び第71条の規定に該当しない者であること。</w:t>
            </w:r>
          </w:p>
        </w:tc>
        <w:tc>
          <w:tcPr>
            <w:tcW w:w="709" w:type="dxa"/>
            <w:vAlign w:val="center"/>
          </w:tcPr>
          <w:p w14:paraId="58A869D3" w14:textId="77777777" w:rsidR="00B02821" w:rsidRPr="00B02821" w:rsidRDefault="00B02821" w:rsidP="00F93AFB">
            <w:pPr>
              <w:spacing w:line="300" w:lineRule="exact"/>
              <w:ind w:right="0" w:firstLineChars="0" w:firstLine="0"/>
              <w:jc w:val="center"/>
              <w:rPr>
                <w:rFonts w:ascii="ＭＳ ゴシック" w:eastAsia="ＭＳ ゴシック" w:hAnsi="ＭＳ ゴシック"/>
              </w:rPr>
            </w:pPr>
          </w:p>
        </w:tc>
        <w:tc>
          <w:tcPr>
            <w:tcW w:w="2517" w:type="dxa"/>
            <w:vAlign w:val="center"/>
          </w:tcPr>
          <w:p w14:paraId="4FF0A668" w14:textId="77777777" w:rsidR="00B02821" w:rsidRPr="00B02821" w:rsidRDefault="00B02821" w:rsidP="00F93AFB">
            <w:pPr>
              <w:spacing w:line="300" w:lineRule="exact"/>
              <w:ind w:right="0" w:firstLineChars="0" w:firstLine="0"/>
              <w:jc w:val="both"/>
              <w:rPr>
                <w:rFonts w:ascii="ＭＳ ゴシック" w:eastAsia="ＭＳ ゴシック" w:hAnsi="ＭＳ ゴシック"/>
              </w:rPr>
            </w:pPr>
          </w:p>
        </w:tc>
      </w:tr>
    </w:tbl>
    <w:p w14:paraId="77C373CA" w14:textId="77777777" w:rsidR="008842B0" w:rsidRDefault="008842B0" w:rsidP="001516DF">
      <w:pPr>
        <w:ind w:right="0" w:firstLineChars="0" w:firstLine="0"/>
        <w:rPr>
          <w:rFonts w:ascii="ＭＳ ゴシック" w:eastAsia="ＭＳ ゴシック" w:hAnsi="ＭＳ ゴシック"/>
          <w:sz w:val="24"/>
        </w:rPr>
      </w:pPr>
    </w:p>
    <w:p w14:paraId="203E0731" w14:textId="77777777" w:rsidR="000D0D62" w:rsidRDefault="000D0D62">
      <w:pPr>
        <w:widowControl/>
        <w:ind w:right="0" w:firstLineChars="0" w:firstLine="0"/>
        <w:rPr>
          <w:rFonts w:ascii="ＭＳ ゴシック" w:eastAsia="ＭＳ ゴシック" w:hAnsi="ＭＳ ゴシック"/>
          <w:sz w:val="24"/>
        </w:rPr>
      </w:pPr>
      <w:r>
        <w:rPr>
          <w:rFonts w:ascii="ＭＳ ゴシック" w:eastAsia="ＭＳ ゴシック" w:hAnsi="ＭＳ ゴシック"/>
          <w:sz w:val="24"/>
        </w:rPr>
        <w:br w:type="page"/>
      </w:r>
    </w:p>
    <w:p w14:paraId="06A6B18E" w14:textId="77777777" w:rsidR="001516DF" w:rsidRPr="00FA0998" w:rsidRDefault="000D0D62" w:rsidP="001516DF">
      <w:pPr>
        <w:ind w:right="0" w:firstLineChars="0" w:firstLine="0"/>
        <w:rPr>
          <w:rFonts w:ascii="ＭＳ ゴシック" w:eastAsia="ＭＳ ゴシック" w:hAnsi="ＭＳ ゴシック"/>
          <w:sz w:val="24"/>
        </w:rPr>
      </w:pPr>
      <w:r w:rsidRPr="00FA0998">
        <w:rPr>
          <w:rFonts w:ascii="ＭＳ ゴシック" w:eastAsia="ＭＳ ゴシック" w:hAnsi="ＭＳ ゴシック" w:hint="eastAsia"/>
          <w:sz w:val="24"/>
        </w:rPr>
        <w:lastRenderedPageBreak/>
        <w:t>３．</w:t>
      </w:r>
      <w:r w:rsidR="005566A4">
        <w:rPr>
          <w:rFonts w:ascii="ＭＳ ゴシック" w:eastAsia="ＭＳ ゴシック" w:hAnsi="ＭＳ ゴシック" w:hint="eastAsia"/>
          <w:sz w:val="24"/>
        </w:rPr>
        <w:t>事業の実施体制・スケジュール</w:t>
      </w:r>
    </w:p>
    <w:tbl>
      <w:tblPr>
        <w:tblStyle w:val="ac"/>
        <w:tblW w:w="0" w:type="auto"/>
        <w:tblInd w:w="108" w:type="dxa"/>
        <w:tblCellMar>
          <w:top w:w="57" w:type="dxa"/>
          <w:bottom w:w="57" w:type="dxa"/>
        </w:tblCellMar>
        <w:tblLook w:val="04A0" w:firstRow="1" w:lastRow="0" w:firstColumn="1" w:lastColumn="0" w:noHBand="0" w:noVBand="1"/>
      </w:tblPr>
      <w:tblGrid>
        <w:gridCol w:w="9634"/>
      </w:tblGrid>
      <w:tr w:rsidR="000E71BC" w14:paraId="59AA85D2" w14:textId="77777777" w:rsidTr="00BC59FB">
        <w:tc>
          <w:tcPr>
            <w:tcW w:w="9781" w:type="dxa"/>
            <w:vAlign w:val="center"/>
          </w:tcPr>
          <w:p w14:paraId="43F64464" w14:textId="77777777" w:rsidR="000E71BC" w:rsidRDefault="000E71BC"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職員の配置</w:t>
            </w:r>
          </w:p>
        </w:tc>
      </w:tr>
      <w:tr w:rsidR="000E71BC" w14:paraId="0FE2062B" w14:textId="77777777" w:rsidTr="00BC59FB">
        <w:tc>
          <w:tcPr>
            <w:tcW w:w="9781" w:type="dxa"/>
            <w:vAlign w:val="center"/>
          </w:tcPr>
          <w:p w14:paraId="7DDCACCA" w14:textId="77777777" w:rsidR="000E71BC" w:rsidRDefault="000E71BC" w:rsidP="00BC59FB">
            <w:pPr>
              <w:ind w:right="0" w:firstLineChars="0" w:firstLine="0"/>
              <w:jc w:val="both"/>
              <w:rPr>
                <w:rFonts w:ascii="ＭＳ ゴシック" w:eastAsia="ＭＳ ゴシック" w:hAnsi="ＭＳ ゴシック"/>
              </w:rPr>
            </w:pPr>
          </w:p>
          <w:tbl>
            <w:tblPr>
              <w:tblStyle w:val="ac"/>
              <w:tblW w:w="0" w:type="auto"/>
              <w:tblLook w:val="04A0" w:firstRow="1" w:lastRow="0" w:firstColumn="1" w:lastColumn="0" w:noHBand="0" w:noVBand="1"/>
            </w:tblPr>
            <w:tblGrid>
              <w:gridCol w:w="2127"/>
              <w:gridCol w:w="3907"/>
              <w:gridCol w:w="3374"/>
            </w:tblGrid>
            <w:tr w:rsidR="000E71BC" w14:paraId="790AB447" w14:textId="77777777" w:rsidTr="00BC59FB">
              <w:tc>
                <w:tcPr>
                  <w:tcW w:w="2158" w:type="dxa"/>
                </w:tcPr>
                <w:p w14:paraId="15DDC9FB" w14:textId="77777777" w:rsidR="000E71BC" w:rsidRDefault="000E71BC" w:rsidP="00BC59FB">
                  <w:pPr>
                    <w:ind w:right="0" w:firstLineChars="0" w:firstLine="0"/>
                    <w:jc w:val="center"/>
                    <w:rPr>
                      <w:rFonts w:ascii="ＭＳ ゴシック" w:eastAsia="ＭＳ ゴシック" w:hAnsi="ＭＳ ゴシック"/>
                    </w:rPr>
                  </w:pPr>
                  <w:r>
                    <w:rPr>
                      <w:rFonts w:ascii="ＭＳ ゴシック" w:eastAsia="ＭＳ ゴシック" w:hAnsi="ＭＳ ゴシック" w:hint="eastAsia"/>
                    </w:rPr>
                    <w:t>氏名</w:t>
                  </w:r>
                </w:p>
              </w:tc>
              <w:tc>
                <w:tcPr>
                  <w:tcW w:w="3969" w:type="dxa"/>
                </w:tcPr>
                <w:p w14:paraId="789A5AC0" w14:textId="77777777" w:rsidR="000E71BC" w:rsidRDefault="000E71BC" w:rsidP="00BC59FB">
                  <w:pPr>
                    <w:ind w:right="0" w:firstLineChars="0" w:firstLine="0"/>
                    <w:jc w:val="center"/>
                    <w:rPr>
                      <w:rFonts w:ascii="ＭＳ ゴシック" w:eastAsia="ＭＳ ゴシック" w:hAnsi="ＭＳ ゴシック"/>
                    </w:rPr>
                  </w:pPr>
                  <w:r>
                    <w:rPr>
                      <w:rFonts w:ascii="ＭＳ ゴシック" w:eastAsia="ＭＳ ゴシック" w:hAnsi="ＭＳ ゴシック" w:hint="eastAsia"/>
                    </w:rPr>
                    <w:t>所属</w:t>
                  </w:r>
                </w:p>
              </w:tc>
              <w:tc>
                <w:tcPr>
                  <w:tcW w:w="3423" w:type="dxa"/>
                </w:tcPr>
                <w:p w14:paraId="54987D45" w14:textId="77777777" w:rsidR="000E71BC" w:rsidRDefault="000E71BC" w:rsidP="00BC59FB">
                  <w:pPr>
                    <w:ind w:right="0" w:firstLineChars="0" w:firstLine="0"/>
                    <w:jc w:val="center"/>
                    <w:rPr>
                      <w:rFonts w:ascii="ＭＳ ゴシック" w:eastAsia="ＭＳ ゴシック" w:hAnsi="ＭＳ ゴシック"/>
                    </w:rPr>
                  </w:pPr>
                  <w:r w:rsidRPr="00C84C94">
                    <w:rPr>
                      <w:rFonts w:ascii="ＭＳ ゴシック" w:eastAsia="ＭＳ ゴシック" w:hAnsi="ＭＳ ゴシック" w:hint="eastAsia"/>
                    </w:rPr>
                    <w:t>関連する職務実績、専門スキル等</w:t>
                  </w:r>
                </w:p>
              </w:tc>
            </w:tr>
            <w:tr w:rsidR="000E71BC" w14:paraId="209D42C6" w14:textId="77777777" w:rsidTr="00BC59FB">
              <w:tc>
                <w:tcPr>
                  <w:tcW w:w="2158" w:type="dxa"/>
                </w:tcPr>
                <w:p w14:paraId="2AB2FD6F" w14:textId="77777777" w:rsidR="000E71BC" w:rsidRDefault="000E71BC" w:rsidP="00BC59FB">
                  <w:pPr>
                    <w:ind w:right="0" w:firstLineChars="0" w:firstLine="0"/>
                    <w:jc w:val="both"/>
                    <w:rPr>
                      <w:rFonts w:ascii="ＭＳ ゴシック" w:eastAsia="ＭＳ ゴシック" w:hAnsi="ＭＳ ゴシック"/>
                    </w:rPr>
                  </w:pPr>
                </w:p>
              </w:tc>
              <w:tc>
                <w:tcPr>
                  <w:tcW w:w="3969" w:type="dxa"/>
                </w:tcPr>
                <w:p w14:paraId="2FB145B2" w14:textId="77777777" w:rsidR="000E71BC" w:rsidRDefault="000E71BC" w:rsidP="00BC59FB">
                  <w:pPr>
                    <w:ind w:right="0" w:firstLineChars="0" w:firstLine="0"/>
                    <w:jc w:val="both"/>
                    <w:rPr>
                      <w:rFonts w:ascii="ＭＳ ゴシック" w:eastAsia="ＭＳ ゴシック" w:hAnsi="ＭＳ ゴシック"/>
                    </w:rPr>
                  </w:pPr>
                </w:p>
              </w:tc>
              <w:tc>
                <w:tcPr>
                  <w:tcW w:w="3423" w:type="dxa"/>
                </w:tcPr>
                <w:p w14:paraId="3ECB843F" w14:textId="77777777" w:rsidR="000E71BC" w:rsidRDefault="000E71BC" w:rsidP="00BC59FB">
                  <w:pPr>
                    <w:ind w:right="0" w:firstLineChars="0" w:firstLine="0"/>
                    <w:jc w:val="both"/>
                    <w:rPr>
                      <w:rFonts w:ascii="ＭＳ ゴシック" w:eastAsia="ＭＳ ゴシック" w:hAnsi="ＭＳ ゴシック"/>
                    </w:rPr>
                  </w:pPr>
                </w:p>
              </w:tc>
            </w:tr>
            <w:tr w:rsidR="000E71BC" w14:paraId="0F1EC87A" w14:textId="77777777" w:rsidTr="00BC59FB">
              <w:tc>
                <w:tcPr>
                  <w:tcW w:w="2158" w:type="dxa"/>
                </w:tcPr>
                <w:p w14:paraId="4C177042" w14:textId="77777777" w:rsidR="000E71BC" w:rsidRDefault="000E71BC" w:rsidP="00BC59FB">
                  <w:pPr>
                    <w:ind w:right="0" w:firstLineChars="0" w:firstLine="0"/>
                    <w:jc w:val="both"/>
                    <w:rPr>
                      <w:rFonts w:ascii="ＭＳ ゴシック" w:eastAsia="ＭＳ ゴシック" w:hAnsi="ＭＳ ゴシック"/>
                    </w:rPr>
                  </w:pPr>
                </w:p>
              </w:tc>
              <w:tc>
                <w:tcPr>
                  <w:tcW w:w="3969" w:type="dxa"/>
                </w:tcPr>
                <w:p w14:paraId="3A3A7502" w14:textId="77777777" w:rsidR="000E71BC" w:rsidRDefault="000E71BC" w:rsidP="00BC59FB">
                  <w:pPr>
                    <w:ind w:right="0" w:firstLineChars="0" w:firstLine="0"/>
                    <w:jc w:val="both"/>
                    <w:rPr>
                      <w:rFonts w:ascii="ＭＳ ゴシック" w:eastAsia="ＭＳ ゴシック" w:hAnsi="ＭＳ ゴシック"/>
                    </w:rPr>
                  </w:pPr>
                </w:p>
              </w:tc>
              <w:tc>
                <w:tcPr>
                  <w:tcW w:w="3423" w:type="dxa"/>
                </w:tcPr>
                <w:p w14:paraId="6FA7B02E" w14:textId="77777777" w:rsidR="000E71BC" w:rsidRDefault="000E71BC" w:rsidP="00BC59FB">
                  <w:pPr>
                    <w:ind w:right="0" w:firstLineChars="0" w:firstLine="0"/>
                    <w:jc w:val="both"/>
                    <w:rPr>
                      <w:rFonts w:ascii="ＭＳ ゴシック" w:eastAsia="ＭＳ ゴシック" w:hAnsi="ＭＳ ゴシック"/>
                    </w:rPr>
                  </w:pPr>
                </w:p>
              </w:tc>
            </w:tr>
            <w:tr w:rsidR="000E71BC" w14:paraId="196AF0B0" w14:textId="77777777" w:rsidTr="00BC59FB">
              <w:tc>
                <w:tcPr>
                  <w:tcW w:w="2158" w:type="dxa"/>
                </w:tcPr>
                <w:p w14:paraId="2AFDBC39" w14:textId="77777777" w:rsidR="000E71BC" w:rsidRDefault="000E71BC" w:rsidP="00BC59FB">
                  <w:pPr>
                    <w:ind w:right="0" w:firstLineChars="0" w:firstLine="0"/>
                    <w:jc w:val="both"/>
                    <w:rPr>
                      <w:rFonts w:ascii="ＭＳ ゴシック" w:eastAsia="ＭＳ ゴシック" w:hAnsi="ＭＳ ゴシック"/>
                    </w:rPr>
                  </w:pPr>
                </w:p>
              </w:tc>
              <w:tc>
                <w:tcPr>
                  <w:tcW w:w="3969" w:type="dxa"/>
                </w:tcPr>
                <w:p w14:paraId="632AB09F" w14:textId="77777777" w:rsidR="000E71BC" w:rsidRDefault="000E71BC" w:rsidP="00BC59FB">
                  <w:pPr>
                    <w:ind w:right="0" w:firstLineChars="0" w:firstLine="0"/>
                    <w:jc w:val="both"/>
                    <w:rPr>
                      <w:rFonts w:ascii="ＭＳ ゴシック" w:eastAsia="ＭＳ ゴシック" w:hAnsi="ＭＳ ゴシック"/>
                    </w:rPr>
                  </w:pPr>
                </w:p>
              </w:tc>
              <w:tc>
                <w:tcPr>
                  <w:tcW w:w="3423" w:type="dxa"/>
                </w:tcPr>
                <w:p w14:paraId="77C69C66" w14:textId="77777777" w:rsidR="000E71BC" w:rsidRDefault="000E71BC" w:rsidP="00BC59FB">
                  <w:pPr>
                    <w:ind w:right="0" w:firstLineChars="0" w:firstLine="0"/>
                    <w:jc w:val="both"/>
                    <w:rPr>
                      <w:rFonts w:ascii="ＭＳ ゴシック" w:eastAsia="ＭＳ ゴシック" w:hAnsi="ＭＳ ゴシック"/>
                    </w:rPr>
                  </w:pPr>
                </w:p>
              </w:tc>
            </w:tr>
            <w:tr w:rsidR="000E71BC" w14:paraId="54D9667A" w14:textId="77777777" w:rsidTr="00BC59FB">
              <w:tc>
                <w:tcPr>
                  <w:tcW w:w="2158" w:type="dxa"/>
                </w:tcPr>
                <w:p w14:paraId="36A05EB0" w14:textId="77777777" w:rsidR="000E71BC" w:rsidRDefault="000E71BC" w:rsidP="00BC59FB">
                  <w:pPr>
                    <w:ind w:right="0" w:firstLineChars="0" w:firstLine="0"/>
                    <w:jc w:val="both"/>
                    <w:rPr>
                      <w:rFonts w:ascii="ＭＳ ゴシック" w:eastAsia="ＭＳ ゴシック" w:hAnsi="ＭＳ ゴシック"/>
                    </w:rPr>
                  </w:pPr>
                </w:p>
              </w:tc>
              <w:tc>
                <w:tcPr>
                  <w:tcW w:w="3969" w:type="dxa"/>
                </w:tcPr>
                <w:p w14:paraId="415D5C1B" w14:textId="77777777" w:rsidR="000E71BC" w:rsidRDefault="000E71BC" w:rsidP="00BC59FB">
                  <w:pPr>
                    <w:ind w:right="0" w:firstLineChars="0" w:firstLine="0"/>
                    <w:jc w:val="both"/>
                    <w:rPr>
                      <w:rFonts w:ascii="ＭＳ ゴシック" w:eastAsia="ＭＳ ゴシック" w:hAnsi="ＭＳ ゴシック"/>
                    </w:rPr>
                  </w:pPr>
                </w:p>
              </w:tc>
              <w:tc>
                <w:tcPr>
                  <w:tcW w:w="3423" w:type="dxa"/>
                </w:tcPr>
                <w:p w14:paraId="35A34D4D" w14:textId="77777777" w:rsidR="000E71BC" w:rsidRDefault="000E71BC" w:rsidP="00BC59FB">
                  <w:pPr>
                    <w:ind w:right="0" w:firstLineChars="0" w:firstLine="0"/>
                    <w:jc w:val="both"/>
                    <w:rPr>
                      <w:rFonts w:ascii="ＭＳ ゴシック" w:eastAsia="ＭＳ ゴシック" w:hAnsi="ＭＳ ゴシック"/>
                    </w:rPr>
                  </w:pPr>
                </w:p>
              </w:tc>
            </w:tr>
            <w:tr w:rsidR="000E71BC" w14:paraId="332D4B1D" w14:textId="77777777" w:rsidTr="00BC59FB">
              <w:tc>
                <w:tcPr>
                  <w:tcW w:w="2158" w:type="dxa"/>
                </w:tcPr>
                <w:p w14:paraId="333D388D" w14:textId="77777777" w:rsidR="000E71BC" w:rsidRDefault="000E71BC" w:rsidP="00BC59FB">
                  <w:pPr>
                    <w:ind w:right="0" w:firstLineChars="0" w:firstLine="0"/>
                    <w:jc w:val="both"/>
                    <w:rPr>
                      <w:rFonts w:ascii="ＭＳ ゴシック" w:eastAsia="ＭＳ ゴシック" w:hAnsi="ＭＳ ゴシック"/>
                    </w:rPr>
                  </w:pPr>
                </w:p>
              </w:tc>
              <w:tc>
                <w:tcPr>
                  <w:tcW w:w="3969" w:type="dxa"/>
                </w:tcPr>
                <w:p w14:paraId="4EAF5815" w14:textId="77777777" w:rsidR="000E71BC" w:rsidRDefault="000E71BC" w:rsidP="00BC59FB">
                  <w:pPr>
                    <w:ind w:right="0" w:firstLineChars="0" w:firstLine="0"/>
                    <w:jc w:val="both"/>
                    <w:rPr>
                      <w:rFonts w:ascii="ＭＳ ゴシック" w:eastAsia="ＭＳ ゴシック" w:hAnsi="ＭＳ ゴシック"/>
                    </w:rPr>
                  </w:pPr>
                </w:p>
              </w:tc>
              <w:tc>
                <w:tcPr>
                  <w:tcW w:w="3423" w:type="dxa"/>
                </w:tcPr>
                <w:p w14:paraId="37D2F5D2" w14:textId="77777777" w:rsidR="000E71BC" w:rsidRDefault="000E71BC" w:rsidP="00BC59FB">
                  <w:pPr>
                    <w:ind w:right="0" w:firstLineChars="0" w:firstLine="0"/>
                    <w:jc w:val="both"/>
                    <w:rPr>
                      <w:rFonts w:ascii="ＭＳ ゴシック" w:eastAsia="ＭＳ ゴシック" w:hAnsi="ＭＳ ゴシック"/>
                    </w:rPr>
                  </w:pPr>
                </w:p>
              </w:tc>
            </w:tr>
          </w:tbl>
          <w:p w14:paraId="6BA7587F" w14:textId="77777777" w:rsidR="000E71BC" w:rsidRDefault="000E71BC"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※責任者は一番上に記載すること。</w:t>
            </w:r>
          </w:p>
          <w:p w14:paraId="0DFAEC7D" w14:textId="77777777" w:rsidR="000E71BC" w:rsidRDefault="000E71BC" w:rsidP="00BC59FB">
            <w:pPr>
              <w:ind w:right="0" w:firstLineChars="0" w:firstLine="0"/>
              <w:jc w:val="both"/>
              <w:rPr>
                <w:rFonts w:ascii="ＭＳ ゴシック" w:eastAsia="ＭＳ ゴシック" w:hAnsi="ＭＳ ゴシック"/>
              </w:rPr>
            </w:pPr>
          </w:p>
          <w:p w14:paraId="6E4F1DB2" w14:textId="77777777" w:rsidR="000E71BC" w:rsidRDefault="000E71BC" w:rsidP="00BC59FB">
            <w:pPr>
              <w:ind w:right="0" w:firstLineChars="0" w:firstLine="0"/>
              <w:jc w:val="both"/>
              <w:rPr>
                <w:rFonts w:ascii="ＭＳ ゴシック" w:eastAsia="ＭＳ ゴシック" w:hAnsi="ＭＳ ゴシック"/>
                <w:i/>
                <w:color w:val="FF0000"/>
              </w:rPr>
            </w:pPr>
            <w:r w:rsidRPr="00781C31">
              <w:rPr>
                <w:rFonts w:ascii="ＭＳ ゴシック" w:eastAsia="ＭＳ ゴシック" w:hAnsi="ＭＳ ゴシック" w:hint="eastAsia"/>
                <w:i/>
                <w:color w:val="FF0000"/>
              </w:rPr>
              <w:t>※</w:t>
            </w:r>
            <w:r>
              <w:rPr>
                <w:rFonts w:ascii="ＭＳ ゴシック" w:eastAsia="ＭＳ ゴシック" w:hAnsi="ＭＳ ゴシック" w:hint="eastAsia"/>
                <w:i/>
                <w:color w:val="FF0000"/>
              </w:rPr>
              <w:t>委託先については含めないこと</w:t>
            </w:r>
          </w:p>
          <w:p w14:paraId="6C332EE5" w14:textId="77777777" w:rsidR="000E71BC" w:rsidRDefault="000E71BC"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i/>
                <w:color w:val="FF0000"/>
              </w:rPr>
              <w:t>※審査基準②については本欄をもとに審査することに留意すること</w:t>
            </w:r>
          </w:p>
          <w:p w14:paraId="029B0380" w14:textId="77777777" w:rsidR="000E71BC" w:rsidRDefault="000E71BC" w:rsidP="00BC59FB">
            <w:pPr>
              <w:ind w:right="0" w:firstLineChars="0" w:firstLine="0"/>
              <w:jc w:val="both"/>
              <w:rPr>
                <w:rFonts w:ascii="ＭＳ ゴシック" w:eastAsia="ＭＳ ゴシック" w:hAnsi="ＭＳ ゴシック"/>
              </w:rPr>
            </w:pPr>
          </w:p>
        </w:tc>
      </w:tr>
      <w:tr w:rsidR="000E71BC" w14:paraId="18007EED" w14:textId="77777777" w:rsidTr="00BC59FB">
        <w:tc>
          <w:tcPr>
            <w:tcW w:w="9781" w:type="dxa"/>
            <w:vAlign w:val="center"/>
          </w:tcPr>
          <w:p w14:paraId="6D1349BB" w14:textId="77777777" w:rsidR="000E71BC" w:rsidRDefault="000E71BC"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事業実施体制、役割分担等</w:t>
            </w:r>
          </w:p>
        </w:tc>
      </w:tr>
      <w:tr w:rsidR="000E71BC" w14:paraId="5E7329AE" w14:textId="77777777" w:rsidTr="00BC59FB">
        <w:tc>
          <w:tcPr>
            <w:tcW w:w="9781" w:type="dxa"/>
            <w:vAlign w:val="center"/>
          </w:tcPr>
          <w:p w14:paraId="66120477" w14:textId="77777777" w:rsidR="000E71BC" w:rsidRDefault="000E71BC"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p w14:paraId="5C42362D" w14:textId="77777777" w:rsidR="000E71BC" w:rsidRDefault="000E71BC" w:rsidP="00BC59FB">
            <w:pPr>
              <w:ind w:right="0" w:firstLineChars="0" w:firstLine="0"/>
              <w:jc w:val="both"/>
              <w:rPr>
                <w:rFonts w:ascii="ＭＳ ゴシック" w:eastAsia="ＭＳ ゴシック" w:hAnsi="ＭＳ ゴシック"/>
              </w:rPr>
            </w:pPr>
          </w:p>
          <w:p w14:paraId="73253A3B" w14:textId="77777777" w:rsidR="000E71BC" w:rsidRDefault="000E71BC" w:rsidP="00BC59FB">
            <w:pPr>
              <w:ind w:right="0" w:firstLineChars="0" w:firstLine="0"/>
              <w:jc w:val="both"/>
              <w:rPr>
                <w:rFonts w:ascii="ＭＳ ゴシック" w:eastAsia="ＭＳ ゴシック" w:hAnsi="ＭＳ ゴシック"/>
                <w:i/>
                <w:color w:val="FF0000"/>
              </w:rPr>
            </w:pPr>
            <w:r>
              <w:rPr>
                <w:rFonts w:ascii="ＭＳ ゴシック" w:eastAsia="ＭＳ ゴシック" w:hAnsi="ＭＳ ゴシック" w:hint="eastAsia"/>
                <w:i/>
                <w:color w:val="FF0000"/>
              </w:rPr>
              <w:t>※委託先や関係機関も含めて記載すること</w:t>
            </w:r>
          </w:p>
          <w:p w14:paraId="7637DA1F" w14:textId="77777777" w:rsidR="000E71BC" w:rsidRDefault="000E71BC" w:rsidP="00BC59FB">
            <w:pPr>
              <w:ind w:right="0" w:firstLineChars="0" w:firstLine="0"/>
              <w:jc w:val="both"/>
              <w:rPr>
                <w:rFonts w:ascii="ＭＳ ゴシック" w:eastAsia="ＭＳ ゴシック" w:hAnsi="ＭＳ ゴシック"/>
                <w:i/>
                <w:color w:val="FF0000"/>
              </w:rPr>
            </w:pPr>
            <w:r>
              <w:rPr>
                <w:rFonts w:ascii="ＭＳ ゴシック" w:eastAsia="ＭＳ ゴシック" w:hAnsi="ＭＳ ゴシック" w:hint="eastAsia"/>
                <w:i/>
                <w:color w:val="FF0000"/>
              </w:rPr>
              <w:t>※必要に応じて、体制図等を添付すること</w:t>
            </w:r>
          </w:p>
          <w:p w14:paraId="57B7DEA8" w14:textId="77777777" w:rsidR="000E71BC" w:rsidRDefault="000E71BC"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i/>
                <w:color w:val="FF0000"/>
              </w:rPr>
              <w:t>※審査基準②については本欄をもとに審査することに留意すること</w:t>
            </w:r>
          </w:p>
          <w:p w14:paraId="43E5B590" w14:textId="77777777" w:rsidR="000E71BC" w:rsidRPr="00B67565" w:rsidRDefault="000E71BC" w:rsidP="00BC59FB">
            <w:pPr>
              <w:ind w:right="0" w:firstLineChars="0" w:firstLine="0"/>
              <w:jc w:val="both"/>
              <w:rPr>
                <w:rFonts w:ascii="ＭＳ ゴシック" w:eastAsia="ＭＳ ゴシック" w:hAnsi="ＭＳ ゴシック"/>
              </w:rPr>
            </w:pPr>
          </w:p>
        </w:tc>
      </w:tr>
      <w:tr w:rsidR="005566A4" w14:paraId="07192B7B" w14:textId="77777777" w:rsidTr="00BC59FB">
        <w:tc>
          <w:tcPr>
            <w:tcW w:w="9781" w:type="dxa"/>
            <w:vAlign w:val="center"/>
          </w:tcPr>
          <w:p w14:paraId="0312E649" w14:textId="77777777" w:rsidR="005566A4" w:rsidRDefault="005566A4"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事業の実施スケジュール</w:t>
            </w:r>
          </w:p>
        </w:tc>
      </w:tr>
      <w:tr w:rsidR="005566A4" w14:paraId="5373AA32" w14:textId="77777777" w:rsidTr="00BC59FB">
        <w:tc>
          <w:tcPr>
            <w:tcW w:w="9781" w:type="dxa"/>
            <w:vAlign w:val="center"/>
          </w:tcPr>
          <w:p w14:paraId="6BA5C08F" w14:textId="77777777" w:rsidR="005566A4" w:rsidRDefault="005566A4" w:rsidP="005566A4">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p w14:paraId="50D92B98" w14:textId="77777777" w:rsidR="005566A4" w:rsidRDefault="005566A4" w:rsidP="005566A4">
            <w:pPr>
              <w:ind w:right="0" w:firstLineChars="0" w:firstLine="0"/>
              <w:jc w:val="both"/>
              <w:rPr>
                <w:rFonts w:ascii="ＭＳ ゴシック" w:eastAsia="ＭＳ ゴシック" w:hAnsi="ＭＳ ゴシック"/>
              </w:rPr>
            </w:pPr>
          </w:p>
          <w:p w14:paraId="266482E6" w14:textId="77777777" w:rsidR="005566A4" w:rsidRPr="000E71BC" w:rsidRDefault="005566A4" w:rsidP="005566A4">
            <w:pPr>
              <w:ind w:right="0" w:firstLineChars="0" w:firstLine="0"/>
              <w:jc w:val="both"/>
              <w:rPr>
                <w:rFonts w:ascii="ＭＳ ゴシック" w:eastAsia="ＭＳ ゴシック" w:hAnsi="ＭＳ ゴシック"/>
              </w:rPr>
            </w:pPr>
            <w:r>
              <w:rPr>
                <w:rFonts w:ascii="ＭＳ ゴシック" w:eastAsia="ＭＳ ゴシック" w:hAnsi="ＭＳ ゴシック" w:hint="eastAsia"/>
                <w:i/>
                <w:color w:val="FF0000"/>
              </w:rPr>
              <w:t>※審査基準②については本欄をもとに審査することに留意すること</w:t>
            </w:r>
          </w:p>
          <w:p w14:paraId="78FE6B9F" w14:textId="77777777" w:rsidR="005566A4" w:rsidRDefault="005566A4" w:rsidP="00BC59FB">
            <w:pPr>
              <w:ind w:right="0" w:firstLineChars="0" w:firstLine="0"/>
              <w:jc w:val="both"/>
              <w:rPr>
                <w:rFonts w:ascii="ＭＳ ゴシック" w:eastAsia="ＭＳ ゴシック" w:hAnsi="ＭＳ ゴシック"/>
              </w:rPr>
            </w:pPr>
          </w:p>
        </w:tc>
      </w:tr>
    </w:tbl>
    <w:p w14:paraId="17552EB0" w14:textId="77777777" w:rsidR="000E71BC" w:rsidRPr="003A7978" w:rsidRDefault="000E71BC" w:rsidP="000E71BC">
      <w:pPr>
        <w:ind w:right="0" w:firstLineChars="0" w:firstLine="0"/>
        <w:rPr>
          <w:rFonts w:ascii="ＭＳ ゴシック" w:eastAsia="ＭＳ ゴシック" w:hAnsi="ＭＳ ゴシック"/>
        </w:rPr>
      </w:pPr>
    </w:p>
    <w:p w14:paraId="39ECC658" w14:textId="77777777" w:rsidR="000E71BC" w:rsidRDefault="000E71BC" w:rsidP="000E71BC">
      <w:pPr>
        <w:widowControl/>
        <w:ind w:right="0" w:firstLineChars="0" w:firstLine="0"/>
        <w:rPr>
          <w:rFonts w:ascii="ＭＳ ゴシック" w:eastAsia="ＭＳ ゴシック" w:hAnsi="ＭＳ ゴシック"/>
        </w:rPr>
      </w:pPr>
      <w:r>
        <w:rPr>
          <w:rFonts w:ascii="ＭＳ ゴシック" w:eastAsia="ＭＳ ゴシック" w:hAnsi="ＭＳ ゴシック"/>
        </w:rPr>
        <w:br w:type="page"/>
      </w:r>
    </w:p>
    <w:p w14:paraId="661DAC36" w14:textId="3C64A89E" w:rsidR="00814529" w:rsidRDefault="005566A4" w:rsidP="001D2D39">
      <w:pPr>
        <w:ind w:right="0" w:firstLineChars="0" w:firstLine="0"/>
        <w:rPr>
          <w:rFonts w:ascii="ＭＳ ゴシック" w:eastAsia="ＭＳ ゴシック" w:hAnsi="ＭＳ ゴシック"/>
          <w:sz w:val="24"/>
        </w:rPr>
      </w:pPr>
      <w:r>
        <w:rPr>
          <w:rFonts w:ascii="ＭＳ ゴシック" w:eastAsia="ＭＳ ゴシック" w:hAnsi="ＭＳ ゴシック" w:hint="eastAsia"/>
          <w:sz w:val="24"/>
        </w:rPr>
        <w:lastRenderedPageBreak/>
        <w:t>４．</w:t>
      </w:r>
      <w:r w:rsidR="004F6ED3">
        <w:rPr>
          <w:rFonts w:ascii="ＭＳ ゴシック" w:eastAsia="ＭＳ ゴシック" w:hAnsi="ＭＳ ゴシック" w:hint="eastAsia"/>
          <w:sz w:val="24"/>
        </w:rPr>
        <w:t>事業の実施</w:t>
      </w:r>
      <w:r w:rsidR="000E71BC">
        <w:rPr>
          <w:rFonts w:ascii="ＭＳ ゴシック" w:eastAsia="ＭＳ ゴシック" w:hAnsi="ＭＳ ゴシック" w:hint="eastAsia"/>
          <w:sz w:val="24"/>
        </w:rPr>
        <w:t>内容</w:t>
      </w:r>
    </w:p>
    <w:p w14:paraId="5040FD95" w14:textId="4EF2D8B9" w:rsidR="005566A4" w:rsidRPr="00FA0998" w:rsidRDefault="00DC1B47" w:rsidP="001516DF">
      <w:pPr>
        <w:ind w:right="0" w:firstLineChars="0" w:firstLine="0"/>
        <w:rPr>
          <w:rFonts w:ascii="ＭＳ ゴシック" w:eastAsia="ＭＳ ゴシック" w:hAnsi="ＭＳ ゴシック"/>
          <w:sz w:val="24"/>
        </w:rPr>
      </w:pPr>
      <w:r w:rsidRPr="00E96A9E">
        <w:rPr>
          <w:rFonts w:ascii="ＭＳ ゴシック" w:eastAsia="ＭＳ ゴシック" w:hAnsi="ＭＳ ゴシック" w:hint="eastAsia"/>
          <w:color w:val="000000" w:themeColor="text1"/>
          <w:sz w:val="24"/>
        </w:rPr>
        <w:t>①</w:t>
      </w:r>
      <w:r w:rsidR="001344B0" w:rsidRPr="00E96A9E">
        <w:rPr>
          <w:rFonts w:ascii="ＭＳ ゴシック" w:eastAsia="ＭＳ ゴシック" w:hAnsi="ＭＳ ゴシック" w:hint="eastAsia"/>
          <w:color w:val="000000" w:themeColor="text1"/>
          <w:sz w:val="24"/>
        </w:rPr>
        <w:t>・</w:t>
      </w:r>
      <w:r w:rsidR="005A6AEF" w:rsidRPr="00E96A9E">
        <w:rPr>
          <w:rFonts w:ascii="ＭＳ ゴシック" w:eastAsia="ＭＳ ゴシック" w:hAnsi="ＭＳ ゴシック" w:hint="eastAsia"/>
          <w:color w:val="000000" w:themeColor="text1"/>
          <w:sz w:val="24"/>
        </w:rPr>
        <w:t>③</w:t>
      </w:r>
      <w:r w:rsidR="00DC4947">
        <w:rPr>
          <w:rFonts w:ascii="ＭＳ ゴシック" w:eastAsia="ＭＳ ゴシック" w:hAnsi="ＭＳ ゴシック" w:hint="eastAsia"/>
          <w:sz w:val="24"/>
        </w:rPr>
        <w:t>間接補助</w:t>
      </w:r>
      <w:r w:rsidR="009647B3">
        <w:rPr>
          <w:rFonts w:ascii="ＭＳ ゴシック" w:eastAsia="ＭＳ ゴシック" w:hAnsi="ＭＳ ゴシック" w:hint="eastAsia"/>
          <w:sz w:val="24"/>
        </w:rPr>
        <w:t>事業者への間接補助に関する</w:t>
      </w:r>
      <w:r w:rsidR="005566A4">
        <w:rPr>
          <w:rFonts w:ascii="ＭＳ ゴシック" w:eastAsia="ＭＳ ゴシック" w:hAnsi="ＭＳ ゴシック" w:hint="eastAsia"/>
          <w:sz w:val="24"/>
        </w:rPr>
        <w:t>交付規程の制定・補助金の交付関係事務</w:t>
      </w:r>
    </w:p>
    <w:tbl>
      <w:tblPr>
        <w:tblStyle w:val="ac"/>
        <w:tblW w:w="0" w:type="auto"/>
        <w:tblInd w:w="108" w:type="dxa"/>
        <w:tblCellMar>
          <w:top w:w="57" w:type="dxa"/>
          <w:bottom w:w="57" w:type="dxa"/>
        </w:tblCellMar>
        <w:tblLook w:val="04A0" w:firstRow="1" w:lastRow="0" w:firstColumn="1" w:lastColumn="0" w:noHBand="0" w:noVBand="1"/>
      </w:tblPr>
      <w:tblGrid>
        <w:gridCol w:w="9634"/>
      </w:tblGrid>
      <w:tr w:rsidR="0037598F" w14:paraId="722BE61B" w14:textId="77777777" w:rsidTr="00BC59FB">
        <w:tc>
          <w:tcPr>
            <w:tcW w:w="9781" w:type="dxa"/>
            <w:vAlign w:val="center"/>
          </w:tcPr>
          <w:p w14:paraId="684D225B" w14:textId="77777777" w:rsidR="0037598F" w:rsidRDefault="004F6ED3" w:rsidP="00C50E9D">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交付規程の制定</w:t>
            </w:r>
          </w:p>
        </w:tc>
      </w:tr>
      <w:tr w:rsidR="0037598F" w14:paraId="7E491B6D" w14:textId="77777777" w:rsidTr="00BC59FB">
        <w:tc>
          <w:tcPr>
            <w:tcW w:w="9781" w:type="dxa"/>
            <w:vAlign w:val="center"/>
          </w:tcPr>
          <w:p w14:paraId="19278CFA" w14:textId="77777777" w:rsidR="0037598F" w:rsidRDefault="0037598F" w:rsidP="00C50E9D">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p w14:paraId="1D580D57" w14:textId="77777777" w:rsidR="0037598F" w:rsidRDefault="0037598F" w:rsidP="00C50E9D">
            <w:pPr>
              <w:ind w:right="0" w:firstLineChars="0" w:firstLine="0"/>
              <w:jc w:val="both"/>
              <w:rPr>
                <w:rFonts w:ascii="ＭＳ ゴシック" w:eastAsia="ＭＳ ゴシック" w:hAnsi="ＭＳ ゴシック"/>
              </w:rPr>
            </w:pPr>
          </w:p>
          <w:p w14:paraId="56049720" w14:textId="557104FA" w:rsidR="0037598F" w:rsidRPr="00E96A9E" w:rsidRDefault="0037598F" w:rsidP="00C50E9D">
            <w:pPr>
              <w:ind w:right="0" w:firstLineChars="0" w:firstLine="0"/>
              <w:jc w:val="both"/>
              <w:rPr>
                <w:rFonts w:ascii="ＭＳ ゴシック" w:eastAsia="ＭＳ ゴシック" w:hAnsi="ＭＳ ゴシック"/>
                <w:i/>
                <w:color w:val="FF0000"/>
              </w:rPr>
            </w:pPr>
            <w:r w:rsidRPr="00781C31">
              <w:rPr>
                <w:rFonts w:ascii="ＭＳ ゴシック" w:eastAsia="ＭＳ ゴシック" w:hAnsi="ＭＳ ゴシック" w:hint="eastAsia"/>
                <w:i/>
                <w:color w:val="FF0000"/>
              </w:rPr>
              <w:t>※</w:t>
            </w:r>
            <w:r>
              <w:rPr>
                <w:rFonts w:ascii="ＭＳ ゴシック" w:eastAsia="ＭＳ ゴシック" w:hAnsi="ＭＳ ゴシック" w:hint="eastAsia"/>
                <w:i/>
                <w:color w:val="FF0000"/>
              </w:rPr>
              <w:t>「</w:t>
            </w:r>
            <w:r w:rsidRPr="00E96A9E">
              <w:rPr>
                <w:rFonts w:ascii="ＭＳ ゴシック" w:eastAsia="ＭＳ ゴシック" w:hAnsi="ＭＳ ゴシック" w:hint="eastAsia"/>
                <w:i/>
                <w:color w:val="FF0000"/>
              </w:rPr>
              <w:t>２．</w:t>
            </w:r>
            <w:r w:rsidR="004F6ED3" w:rsidRPr="00E96A9E">
              <w:rPr>
                <w:rFonts w:ascii="ＭＳ ゴシック" w:eastAsia="ＭＳ ゴシック" w:hAnsi="ＭＳ ゴシック" w:hint="eastAsia"/>
                <w:i/>
                <w:color w:val="FF0000"/>
              </w:rPr>
              <w:t>（２）</w:t>
            </w:r>
            <w:r w:rsidR="001044A6" w:rsidRPr="00E96A9E">
              <w:rPr>
                <w:rFonts w:ascii="ＭＳ ゴシック" w:eastAsia="ＭＳ ゴシック" w:hAnsi="ＭＳ ゴシック" w:hint="eastAsia"/>
                <w:i/>
                <w:color w:val="FF0000"/>
              </w:rPr>
              <w:t>①</w:t>
            </w:r>
            <w:r w:rsidR="00DC4947">
              <w:rPr>
                <w:rFonts w:ascii="ＭＳ ゴシック" w:eastAsia="ＭＳ ゴシック" w:hAnsi="ＭＳ ゴシック" w:hint="eastAsia"/>
                <w:i/>
                <w:color w:val="FF0000"/>
              </w:rPr>
              <w:t>間接補助</w:t>
            </w:r>
            <w:r w:rsidR="009647B3" w:rsidRPr="00E96A9E">
              <w:rPr>
                <w:rFonts w:ascii="ＭＳ ゴシック" w:eastAsia="ＭＳ ゴシック" w:hAnsi="ＭＳ ゴシック" w:hint="eastAsia"/>
                <w:i/>
                <w:color w:val="FF0000"/>
              </w:rPr>
              <w:t>事業者への間接補助に関する</w:t>
            </w:r>
            <w:r w:rsidR="004F6ED3" w:rsidRPr="00E96A9E">
              <w:rPr>
                <w:rFonts w:ascii="ＭＳ ゴシック" w:eastAsia="ＭＳ ゴシック" w:hAnsi="ＭＳ ゴシック" w:hint="eastAsia"/>
                <w:i/>
                <w:color w:val="FF0000"/>
              </w:rPr>
              <w:t>交付規程の制定</w:t>
            </w:r>
            <w:r w:rsidRPr="00E96A9E">
              <w:rPr>
                <w:rFonts w:ascii="ＭＳ ゴシック" w:eastAsia="ＭＳ ゴシック" w:hAnsi="ＭＳ ゴシック" w:hint="eastAsia"/>
                <w:i/>
                <w:color w:val="FF0000"/>
              </w:rPr>
              <w:t>」に</w:t>
            </w:r>
            <w:r w:rsidR="004F6ED3" w:rsidRPr="00E96A9E">
              <w:rPr>
                <w:rFonts w:ascii="ＭＳ ゴシック" w:eastAsia="ＭＳ ゴシック" w:hAnsi="ＭＳ ゴシック" w:hint="eastAsia"/>
                <w:i/>
                <w:color w:val="FF0000"/>
              </w:rPr>
              <w:t>ついて、</w:t>
            </w:r>
            <w:r w:rsidR="00C84C94" w:rsidRPr="00E96A9E">
              <w:rPr>
                <w:rFonts w:ascii="ＭＳ ゴシック" w:eastAsia="ＭＳ ゴシック" w:hAnsi="ＭＳ ゴシック" w:hint="eastAsia"/>
                <w:i/>
                <w:color w:val="FF0000"/>
              </w:rPr>
              <w:t>実施方針、実施の手順、効果的に実施するための工夫を記載すること</w:t>
            </w:r>
          </w:p>
          <w:p w14:paraId="09267C46" w14:textId="6376365F" w:rsidR="000E71BC" w:rsidRPr="000E71BC" w:rsidRDefault="000E71BC" w:rsidP="00C50E9D">
            <w:pPr>
              <w:ind w:right="0" w:firstLineChars="0" w:firstLine="0"/>
              <w:jc w:val="both"/>
              <w:rPr>
                <w:rFonts w:ascii="ＭＳ ゴシック" w:eastAsia="ＭＳ ゴシック" w:hAnsi="ＭＳ ゴシック"/>
              </w:rPr>
            </w:pPr>
            <w:r w:rsidRPr="00E96A9E">
              <w:rPr>
                <w:rFonts w:ascii="ＭＳ ゴシック" w:eastAsia="ＭＳ ゴシック" w:hAnsi="ＭＳ ゴシック" w:hint="eastAsia"/>
                <w:i/>
                <w:color w:val="FF0000"/>
              </w:rPr>
              <w:t>※審査基準</w:t>
            </w:r>
            <w:r w:rsidR="00350CC1" w:rsidRPr="00E96A9E">
              <w:rPr>
                <w:rFonts w:ascii="ＭＳ ゴシック" w:eastAsia="ＭＳ ゴシック" w:hAnsi="ＭＳ ゴシック" w:hint="eastAsia"/>
                <w:i/>
                <w:color w:val="FF0000"/>
              </w:rPr>
              <w:t>③</w:t>
            </w:r>
            <w:r w:rsidRPr="00E96A9E">
              <w:rPr>
                <w:rFonts w:ascii="ＭＳ ゴシック" w:eastAsia="ＭＳ ゴシック" w:hAnsi="ＭＳ ゴシック" w:hint="eastAsia"/>
                <w:i/>
                <w:color w:val="FF0000"/>
              </w:rPr>
              <w:t>につい</w:t>
            </w:r>
            <w:r>
              <w:rPr>
                <w:rFonts w:ascii="ＭＳ ゴシック" w:eastAsia="ＭＳ ゴシック" w:hAnsi="ＭＳ ゴシック" w:hint="eastAsia"/>
                <w:i/>
                <w:color w:val="FF0000"/>
              </w:rPr>
              <w:t>ては本欄をもとに審査することに留意すること</w:t>
            </w:r>
          </w:p>
          <w:p w14:paraId="247A2E26" w14:textId="77777777" w:rsidR="0037598F" w:rsidRDefault="0037598F" w:rsidP="00C50E9D">
            <w:pPr>
              <w:ind w:right="0" w:firstLineChars="0" w:firstLine="0"/>
              <w:jc w:val="both"/>
              <w:rPr>
                <w:rFonts w:ascii="ＭＳ ゴシック" w:eastAsia="ＭＳ ゴシック" w:hAnsi="ＭＳ ゴシック"/>
              </w:rPr>
            </w:pPr>
          </w:p>
        </w:tc>
      </w:tr>
      <w:tr w:rsidR="004F6ED3" w14:paraId="15A3F430" w14:textId="77777777" w:rsidTr="00BC59FB">
        <w:tc>
          <w:tcPr>
            <w:tcW w:w="9781" w:type="dxa"/>
            <w:vAlign w:val="center"/>
          </w:tcPr>
          <w:p w14:paraId="55AE2A92" w14:textId="77777777" w:rsidR="004F6ED3" w:rsidRDefault="004F6ED3" w:rsidP="00C50E9D">
            <w:pPr>
              <w:ind w:right="0" w:firstLineChars="0" w:firstLine="0"/>
              <w:jc w:val="both"/>
              <w:rPr>
                <w:rFonts w:ascii="ＭＳ ゴシック" w:eastAsia="ＭＳ ゴシック" w:hAnsi="ＭＳ ゴシック"/>
              </w:rPr>
            </w:pPr>
            <w:r w:rsidRPr="004F6ED3">
              <w:rPr>
                <w:rFonts w:ascii="ＭＳ ゴシック" w:eastAsia="ＭＳ ゴシック" w:hAnsi="ＭＳ ゴシック" w:hint="eastAsia"/>
              </w:rPr>
              <w:t>間接補助事業者への補助金の交付関係事務</w:t>
            </w:r>
          </w:p>
        </w:tc>
      </w:tr>
      <w:tr w:rsidR="00C84C94" w14:paraId="31D2FFC9" w14:textId="77777777" w:rsidTr="00BC59FB">
        <w:tc>
          <w:tcPr>
            <w:tcW w:w="9781" w:type="dxa"/>
            <w:vAlign w:val="center"/>
          </w:tcPr>
          <w:p w14:paraId="4DDBA469" w14:textId="77777777" w:rsidR="00C84C94" w:rsidRDefault="00C84C94" w:rsidP="00C84C94">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p w14:paraId="7E3F3B37" w14:textId="77777777" w:rsidR="00C84C94" w:rsidRDefault="00C84C94" w:rsidP="00C84C94">
            <w:pPr>
              <w:ind w:right="0" w:firstLineChars="0" w:firstLine="0"/>
              <w:jc w:val="both"/>
              <w:rPr>
                <w:rFonts w:ascii="ＭＳ ゴシック" w:eastAsia="ＭＳ ゴシック" w:hAnsi="ＭＳ ゴシック"/>
              </w:rPr>
            </w:pPr>
          </w:p>
          <w:p w14:paraId="5ACF9C79" w14:textId="1F556E71" w:rsidR="00C84C94" w:rsidRPr="00E96A9E" w:rsidRDefault="00C84C94" w:rsidP="00C84C94">
            <w:pPr>
              <w:ind w:right="0" w:firstLineChars="0" w:firstLine="0"/>
              <w:jc w:val="both"/>
              <w:rPr>
                <w:rFonts w:ascii="ＭＳ ゴシック" w:eastAsia="ＭＳ ゴシック" w:hAnsi="ＭＳ ゴシック"/>
                <w:i/>
                <w:color w:val="FF0000"/>
              </w:rPr>
            </w:pPr>
            <w:r w:rsidRPr="00781C31">
              <w:rPr>
                <w:rFonts w:ascii="ＭＳ ゴシック" w:eastAsia="ＭＳ ゴシック" w:hAnsi="ＭＳ ゴシック" w:hint="eastAsia"/>
                <w:i/>
                <w:color w:val="FF0000"/>
              </w:rPr>
              <w:t>※</w:t>
            </w:r>
            <w:r>
              <w:rPr>
                <w:rFonts w:ascii="ＭＳ ゴシック" w:eastAsia="ＭＳ ゴシック" w:hAnsi="ＭＳ ゴシック" w:hint="eastAsia"/>
                <w:i/>
                <w:color w:val="FF0000"/>
              </w:rPr>
              <w:t>「</w:t>
            </w:r>
            <w:r w:rsidRPr="00E96A9E">
              <w:rPr>
                <w:rFonts w:ascii="ＭＳ ゴシック" w:eastAsia="ＭＳ ゴシック" w:hAnsi="ＭＳ ゴシック" w:hint="eastAsia"/>
                <w:i/>
                <w:color w:val="FF0000"/>
              </w:rPr>
              <w:t>２．（２）</w:t>
            </w:r>
            <w:r w:rsidR="000B270F" w:rsidRPr="00E96A9E">
              <w:rPr>
                <w:rFonts w:ascii="ＭＳ ゴシック" w:eastAsia="ＭＳ ゴシック" w:hAnsi="ＭＳ ゴシック" w:hint="eastAsia"/>
                <w:i/>
                <w:color w:val="FF0000"/>
              </w:rPr>
              <w:t>③</w:t>
            </w:r>
            <w:r w:rsidRPr="00E96A9E">
              <w:rPr>
                <w:rFonts w:ascii="ＭＳ ゴシック" w:eastAsia="ＭＳ ゴシック" w:hAnsi="ＭＳ ゴシック" w:hint="eastAsia"/>
                <w:i/>
                <w:color w:val="FF0000"/>
              </w:rPr>
              <w:t>間接補助事業者への補助金の交付関係事務」について、実施方針、実施の手順、効果的に実施するための工夫を記載すること</w:t>
            </w:r>
          </w:p>
          <w:p w14:paraId="69B2B295" w14:textId="77777777" w:rsidR="00017B06" w:rsidRPr="00E96A9E" w:rsidRDefault="00017B06" w:rsidP="00C84C94">
            <w:pPr>
              <w:ind w:right="0" w:firstLineChars="0" w:firstLine="0"/>
              <w:jc w:val="both"/>
              <w:rPr>
                <w:rFonts w:ascii="ＭＳ ゴシック" w:eastAsia="ＭＳ ゴシック" w:hAnsi="ＭＳ ゴシック"/>
                <w:i/>
                <w:color w:val="FF0000"/>
              </w:rPr>
            </w:pPr>
            <w:r w:rsidRPr="00E96A9E">
              <w:rPr>
                <w:rFonts w:ascii="ＭＳ ゴシック" w:eastAsia="ＭＳ ゴシック" w:hAnsi="ＭＳ ゴシック" w:hint="eastAsia"/>
                <w:i/>
                <w:color w:val="FF0000"/>
              </w:rPr>
              <w:t>※会計帳簿への記録・整理保管や証拠書類の整理・保管など、経理区分の方法についても記載すること</w:t>
            </w:r>
          </w:p>
          <w:p w14:paraId="0779FC29" w14:textId="213DE410" w:rsidR="000E71BC" w:rsidRDefault="000E71BC" w:rsidP="00C84C94">
            <w:pPr>
              <w:ind w:right="0" w:firstLineChars="0" w:firstLine="0"/>
              <w:jc w:val="both"/>
              <w:rPr>
                <w:rFonts w:ascii="ＭＳ ゴシック" w:eastAsia="ＭＳ ゴシック" w:hAnsi="ＭＳ ゴシック"/>
              </w:rPr>
            </w:pPr>
            <w:r w:rsidRPr="00E96A9E">
              <w:rPr>
                <w:rFonts w:ascii="ＭＳ ゴシック" w:eastAsia="ＭＳ ゴシック" w:hAnsi="ＭＳ ゴシック" w:hint="eastAsia"/>
                <w:i/>
                <w:color w:val="FF0000"/>
              </w:rPr>
              <w:t>※審査基準</w:t>
            </w:r>
            <w:r w:rsidR="000B270F" w:rsidRPr="00E96A9E">
              <w:rPr>
                <w:rFonts w:ascii="ＭＳ ゴシック" w:eastAsia="ＭＳ ゴシック" w:hAnsi="ＭＳ ゴシック" w:hint="eastAsia"/>
                <w:i/>
                <w:color w:val="FF0000"/>
              </w:rPr>
              <w:t>③</w:t>
            </w:r>
            <w:r w:rsidRPr="00E96A9E">
              <w:rPr>
                <w:rFonts w:ascii="ＭＳ ゴシック" w:eastAsia="ＭＳ ゴシック" w:hAnsi="ＭＳ ゴシック" w:hint="eastAsia"/>
                <w:i/>
                <w:color w:val="FF0000"/>
              </w:rPr>
              <w:t>については</w:t>
            </w:r>
            <w:r>
              <w:rPr>
                <w:rFonts w:ascii="ＭＳ ゴシック" w:eastAsia="ＭＳ ゴシック" w:hAnsi="ＭＳ ゴシック" w:hint="eastAsia"/>
                <w:i/>
                <w:color w:val="FF0000"/>
              </w:rPr>
              <w:t>本欄をもとに審査することに留意すること</w:t>
            </w:r>
          </w:p>
          <w:p w14:paraId="6DCB784C" w14:textId="77777777" w:rsidR="00C84C94" w:rsidRPr="0037598F" w:rsidRDefault="00C84C94" w:rsidP="00C84C94">
            <w:pPr>
              <w:ind w:right="0" w:firstLineChars="0" w:firstLine="0"/>
              <w:jc w:val="both"/>
              <w:rPr>
                <w:rFonts w:ascii="ＭＳ ゴシック" w:eastAsia="ＭＳ ゴシック" w:hAnsi="ＭＳ ゴシック"/>
              </w:rPr>
            </w:pPr>
          </w:p>
        </w:tc>
      </w:tr>
    </w:tbl>
    <w:p w14:paraId="06AB8562" w14:textId="77777777" w:rsidR="003A7978" w:rsidRDefault="003A7978" w:rsidP="001516DF">
      <w:pPr>
        <w:ind w:right="0" w:firstLineChars="0" w:firstLine="0"/>
        <w:rPr>
          <w:rFonts w:ascii="ＭＳ ゴシック" w:eastAsia="ＭＳ ゴシック" w:hAnsi="ＭＳ ゴシック"/>
        </w:rPr>
      </w:pPr>
    </w:p>
    <w:p w14:paraId="7D28BF63" w14:textId="77777777" w:rsidR="00F53F45" w:rsidRDefault="00F53F45">
      <w:pPr>
        <w:widowControl/>
        <w:ind w:right="0" w:firstLineChars="0" w:firstLine="0"/>
        <w:rPr>
          <w:rFonts w:ascii="ＭＳ ゴシック" w:eastAsia="ＭＳ ゴシック" w:hAnsi="ＭＳ ゴシック"/>
          <w:sz w:val="24"/>
        </w:rPr>
      </w:pPr>
      <w:r>
        <w:rPr>
          <w:rFonts w:ascii="ＭＳ ゴシック" w:eastAsia="ＭＳ ゴシック" w:hAnsi="ＭＳ ゴシック"/>
          <w:sz w:val="24"/>
        </w:rPr>
        <w:br w:type="page"/>
      </w:r>
    </w:p>
    <w:p w14:paraId="1F434169" w14:textId="279943BB" w:rsidR="005566A4" w:rsidRPr="00FA0998" w:rsidRDefault="00E12D77" w:rsidP="005566A4">
      <w:pPr>
        <w:ind w:right="0" w:firstLineChars="0" w:firstLine="0"/>
        <w:rPr>
          <w:rFonts w:ascii="ＭＳ ゴシック" w:eastAsia="ＭＳ ゴシック" w:hAnsi="ＭＳ ゴシック"/>
          <w:sz w:val="24"/>
        </w:rPr>
      </w:pPr>
      <w:r w:rsidRPr="00E96A9E">
        <w:rPr>
          <w:rFonts w:ascii="ＭＳ ゴシック" w:eastAsia="ＭＳ ゴシック" w:hAnsi="ＭＳ ゴシック" w:hint="eastAsia"/>
          <w:color w:val="000000" w:themeColor="text1"/>
          <w:sz w:val="24"/>
        </w:rPr>
        <w:lastRenderedPageBreak/>
        <w:t>②</w:t>
      </w:r>
      <w:r w:rsidR="005566A4" w:rsidRPr="00E96A9E">
        <w:rPr>
          <w:rFonts w:ascii="ＭＳ ゴシック" w:eastAsia="ＭＳ ゴシック" w:hAnsi="ＭＳ ゴシック" w:hint="eastAsia"/>
          <w:color w:val="000000" w:themeColor="text1"/>
          <w:sz w:val="24"/>
        </w:rPr>
        <w:t>間</w:t>
      </w:r>
      <w:r w:rsidR="005566A4">
        <w:rPr>
          <w:rFonts w:ascii="ＭＳ ゴシック" w:eastAsia="ＭＳ ゴシック" w:hAnsi="ＭＳ ゴシック" w:hint="eastAsia"/>
          <w:sz w:val="24"/>
        </w:rPr>
        <w:t>接補助事業者の募集及び選定</w:t>
      </w:r>
    </w:p>
    <w:tbl>
      <w:tblPr>
        <w:tblStyle w:val="ac"/>
        <w:tblW w:w="0" w:type="auto"/>
        <w:tblInd w:w="108" w:type="dxa"/>
        <w:tblCellMar>
          <w:top w:w="57" w:type="dxa"/>
          <w:bottom w:w="57" w:type="dxa"/>
        </w:tblCellMar>
        <w:tblLook w:val="04A0" w:firstRow="1" w:lastRow="0" w:firstColumn="1" w:lastColumn="0" w:noHBand="0" w:noVBand="1"/>
      </w:tblPr>
      <w:tblGrid>
        <w:gridCol w:w="9634"/>
      </w:tblGrid>
      <w:tr w:rsidR="00F53F45" w14:paraId="632A8E7A" w14:textId="77777777" w:rsidTr="00BC59FB">
        <w:tc>
          <w:tcPr>
            <w:tcW w:w="9781" w:type="dxa"/>
            <w:vAlign w:val="center"/>
          </w:tcPr>
          <w:p w14:paraId="72312A24" w14:textId="77777777" w:rsidR="00F53F45" w:rsidRDefault="00F53F45" w:rsidP="00F53F45">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間接補助事業者の募集</w:t>
            </w:r>
          </w:p>
        </w:tc>
      </w:tr>
      <w:tr w:rsidR="00F53F45" w14:paraId="2E140BA2" w14:textId="77777777" w:rsidTr="00BC59FB">
        <w:tc>
          <w:tcPr>
            <w:tcW w:w="9781" w:type="dxa"/>
            <w:vAlign w:val="center"/>
          </w:tcPr>
          <w:p w14:paraId="72A8D1A2" w14:textId="77777777" w:rsidR="00F53F45" w:rsidRDefault="00F53F45"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p w14:paraId="517F2298" w14:textId="77777777" w:rsidR="00F53F45" w:rsidRDefault="00F53F45" w:rsidP="00BC59FB">
            <w:pPr>
              <w:ind w:right="0" w:firstLineChars="0" w:firstLine="0"/>
              <w:jc w:val="both"/>
              <w:rPr>
                <w:rFonts w:ascii="ＭＳ ゴシック" w:eastAsia="ＭＳ ゴシック" w:hAnsi="ＭＳ ゴシック"/>
              </w:rPr>
            </w:pPr>
          </w:p>
          <w:p w14:paraId="155F0D0B" w14:textId="04975C6D" w:rsidR="00F53F45" w:rsidRPr="00E96A9E" w:rsidRDefault="00F53F45" w:rsidP="00BC59FB">
            <w:pPr>
              <w:ind w:right="0" w:firstLineChars="0" w:firstLine="0"/>
              <w:jc w:val="both"/>
              <w:rPr>
                <w:rFonts w:ascii="ＭＳ ゴシック" w:eastAsia="ＭＳ ゴシック" w:hAnsi="ＭＳ ゴシック"/>
                <w:i/>
                <w:color w:val="FF0000"/>
              </w:rPr>
            </w:pPr>
            <w:r w:rsidRPr="00781C31">
              <w:rPr>
                <w:rFonts w:ascii="ＭＳ ゴシック" w:eastAsia="ＭＳ ゴシック" w:hAnsi="ＭＳ ゴシック" w:hint="eastAsia"/>
                <w:i/>
                <w:color w:val="FF0000"/>
              </w:rPr>
              <w:t>※</w:t>
            </w:r>
            <w:r w:rsidRPr="00E96A9E">
              <w:rPr>
                <w:rFonts w:ascii="ＭＳ ゴシック" w:eastAsia="ＭＳ ゴシック" w:hAnsi="ＭＳ ゴシック" w:hint="eastAsia"/>
                <w:i/>
                <w:color w:val="FF0000"/>
              </w:rPr>
              <w:t>「２．（２）</w:t>
            </w:r>
            <w:r w:rsidR="00B20CBA" w:rsidRPr="00E96A9E">
              <w:rPr>
                <w:rFonts w:ascii="ＭＳ ゴシック" w:eastAsia="ＭＳ ゴシック" w:hAnsi="ＭＳ ゴシック" w:hint="eastAsia"/>
                <w:i/>
                <w:color w:val="FF0000"/>
              </w:rPr>
              <w:t>②</w:t>
            </w:r>
            <w:r w:rsidRPr="00E96A9E">
              <w:rPr>
                <w:rFonts w:ascii="ＭＳ ゴシック" w:eastAsia="ＭＳ ゴシック" w:hAnsi="ＭＳ ゴシック" w:hint="eastAsia"/>
                <w:i/>
                <w:color w:val="FF0000"/>
              </w:rPr>
              <w:t>間接補助事業者の募集及び選定」について、実施方針、実施の手順、効果的に実施するための工夫を記載すること</w:t>
            </w:r>
          </w:p>
          <w:p w14:paraId="7A842114" w14:textId="07D07C1C" w:rsidR="00F53F45" w:rsidRDefault="00F53F45" w:rsidP="00BC59FB">
            <w:pPr>
              <w:ind w:right="0" w:firstLineChars="0" w:firstLine="0"/>
              <w:jc w:val="both"/>
              <w:rPr>
                <w:rFonts w:ascii="ＭＳ ゴシック" w:eastAsia="ＭＳ ゴシック" w:hAnsi="ＭＳ ゴシック"/>
              </w:rPr>
            </w:pPr>
            <w:r w:rsidRPr="00E96A9E">
              <w:rPr>
                <w:rFonts w:ascii="ＭＳ ゴシック" w:eastAsia="ＭＳ ゴシック" w:hAnsi="ＭＳ ゴシック" w:hint="eastAsia"/>
                <w:i/>
                <w:color w:val="FF0000"/>
              </w:rPr>
              <w:t>※審査基準</w:t>
            </w:r>
            <w:r w:rsidR="00E12D77" w:rsidRPr="00E96A9E">
              <w:rPr>
                <w:rFonts w:ascii="ＭＳ ゴシック" w:eastAsia="ＭＳ ゴシック" w:hAnsi="ＭＳ ゴシック" w:hint="eastAsia"/>
                <w:i/>
                <w:color w:val="FF0000"/>
              </w:rPr>
              <w:t>④</w:t>
            </w:r>
            <w:r w:rsidRPr="00E96A9E">
              <w:rPr>
                <w:rFonts w:ascii="ＭＳ ゴシック" w:eastAsia="ＭＳ ゴシック" w:hAnsi="ＭＳ ゴシック" w:hint="eastAsia"/>
                <w:i/>
                <w:color w:val="FF0000"/>
              </w:rPr>
              <w:t>については本欄を</w:t>
            </w:r>
            <w:r>
              <w:rPr>
                <w:rFonts w:ascii="ＭＳ ゴシック" w:eastAsia="ＭＳ ゴシック" w:hAnsi="ＭＳ ゴシック" w:hint="eastAsia"/>
                <w:i/>
                <w:color w:val="FF0000"/>
              </w:rPr>
              <w:t>もとに審査することに留意すること</w:t>
            </w:r>
          </w:p>
          <w:p w14:paraId="39F60469" w14:textId="77777777" w:rsidR="00F53F45" w:rsidRPr="0037598F" w:rsidRDefault="00F53F45" w:rsidP="00BC59FB">
            <w:pPr>
              <w:ind w:right="0" w:firstLineChars="0" w:firstLine="0"/>
              <w:jc w:val="both"/>
              <w:rPr>
                <w:rFonts w:ascii="ＭＳ ゴシック" w:eastAsia="ＭＳ ゴシック" w:hAnsi="ＭＳ ゴシック"/>
              </w:rPr>
            </w:pPr>
          </w:p>
        </w:tc>
      </w:tr>
      <w:tr w:rsidR="00F53F45" w14:paraId="28008954" w14:textId="77777777" w:rsidTr="00BC59FB">
        <w:tc>
          <w:tcPr>
            <w:tcW w:w="9781" w:type="dxa"/>
            <w:vAlign w:val="center"/>
          </w:tcPr>
          <w:p w14:paraId="520F175F" w14:textId="77777777" w:rsidR="00F53F45" w:rsidRDefault="00F53F45" w:rsidP="00F53F45">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間接補助事業者の審査及び選定</w:t>
            </w:r>
          </w:p>
        </w:tc>
      </w:tr>
      <w:tr w:rsidR="00F53F45" w:rsidRPr="00C84C94" w14:paraId="65A96B75" w14:textId="77777777" w:rsidTr="00BC59FB">
        <w:tc>
          <w:tcPr>
            <w:tcW w:w="9781" w:type="dxa"/>
            <w:vAlign w:val="center"/>
          </w:tcPr>
          <w:p w14:paraId="37A131FC" w14:textId="77777777" w:rsidR="00F53F45" w:rsidRDefault="00F53F45"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p w14:paraId="3E075B8D" w14:textId="77777777" w:rsidR="00F53F45" w:rsidRDefault="00F53F45" w:rsidP="00BC59FB">
            <w:pPr>
              <w:ind w:right="0" w:firstLineChars="0" w:firstLine="0"/>
              <w:jc w:val="both"/>
              <w:rPr>
                <w:rFonts w:ascii="ＭＳ ゴシック" w:eastAsia="ＭＳ ゴシック" w:hAnsi="ＭＳ ゴシック"/>
              </w:rPr>
            </w:pPr>
          </w:p>
          <w:p w14:paraId="3B50033E" w14:textId="68C8AB02" w:rsidR="00F53F45" w:rsidRPr="00E96A9E" w:rsidRDefault="00F53F45" w:rsidP="00BC59FB">
            <w:pPr>
              <w:ind w:right="0" w:firstLineChars="0" w:firstLine="0"/>
              <w:jc w:val="both"/>
              <w:rPr>
                <w:rFonts w:ascii="ＭＳ ゴシック" w:eastAsia="ＭＳ ゴシック" w:hAnsi="ＭＳ ゴシック"/>
                <w:i/>
                <w:color w:val="FF0000"/>
              </w:rPr>
            </w:pPr>
            <w:r w:rsidRPr="00781C31">
              <w:rPr>
                <w:rFonts w:ascii="ＭＳ ゴシック" w:eastAsia="ＭＳ ゴシック" w:hAnsi="ＭＳ ゴシック" w:hint="eastAsia"/>
                <w:i/>
                <w:color w:val="FF0000"/>
              </w:rPr>
              <w:t>※</w:t>
            </w:r>
            <w:r>
              <w:rPr>
                <w:rFonts w:ascii="ＭＳ ゴシック" w:eastAsia="ＭＳ ゴシック" w:hAnsi="ＭＳ ゴシック" w:hint="eastAsia"/>
                <w:i/>
                <w:color w:val="FF0000"/>
              </w:rPr>
              <w:t>「２</w:t>
            </w:r>
            <w:r w:rsidRPr="00E96A9E">
              <w:rPr>
                <w:rFonts w:ascii="ＭＳ ゴシック" w:eastAsia="ＭＳ ゴシック" w:hAnsi="ＭＳ ゴシック" w:hint="eastAsia"/>
                <w:i/>
                <w:color w:val="FF0000"/>
              </w:rPr>
              <w:t>．（２）</w:t>
            </w:r>
            <w:r w:rsidR="00E12D77" w:rsidRPr="00E96A9E">
              <w:rPr>
                <w:rFonts w:ascii="ＭＳ ゴシック" w:eastAsia="ＭＳ ゴシック" w:hAnsi="ＭＳ ゴシック" w:hint="eastAsia"/>
                <w:i/>
                <w:color w:val="FF0000"/>
              </w:rPr>
              <w:t>②</w:t>
            </w:r>
            <w:r w:rsidRPr="00E96A9E">
              <w:rPr>
                <w:rFonts w:ascii="ＭＳ ゴシック" w:eastAsia="ＭＳ ゴシック" w:hAnsi="ＭＳ ゴシック" w:hint="eastAsia"/>
                <w:i/>
                <w:color w:val="FF0000"/>
              </w:rPr>
              <w:t>間接補助事業者の</w:t>
            </w:r>
            <w:r w:rsidR="008918E0" w:rsidRPr="00E96A9E">
              <w:rPr>
                <w:rFonts w:ascii="ＭＳ ゴシック" w:eastAsia="ＭＳ ゴシック" w:hAnsi="ＭＳ ゴシック" w:hint="eastAsia"/>
                <w:i/>
                <w:color w:val="FF0000"/>
              </w:rPr>
              <w:t>募集及び選定</w:t>
            </w:r>
            <w:r w:rsidRPr="00E96A9E">
              <w:rPr>
                <w:rFonts w:ascii="ＭＳ ゴシック" w:eastAsia="ＭＳ ゴシック" w:hAnsi="ＭＳ ゴシック" w:hint="eastAsia"/>
                <w:i/>
                <w:color w:val="FF0000"/>
              </w:rPr>
              <w:t>」について、実施方針、実施の手順、効果的に実施するための工夫を記載すること</w:t>
            </w:r>
          </w:p>
          <w:p w14:paraId="07994542" w14:textId="7787E058" w:rsidR="00F53F45" w:rsidRDefault="00F53F45" w:rsidP="00BC59FB">
            <w:pPr>
              <w:ind w:right="0" w:firstLineChars="0" w:firstLine="0"/>
              <w:jc w:val="both"/>
              <w:rPr>
                <w:rFonts w:ascii="ＭＳ ゴシック" w:eastAsia="ＭＳ ゴシック" w:hAnsi="ＭＳ ゴシック"/>
              </w:rPr>
            </w:pPr>
            <w:r w:rsidRPr="00E96A9E">
              <w:rPr>
                <w:rFonts w:ascii="ＭＳ ゴシック" w:eastAsia="ＭＳ ゴシック" w:hAnsi="ＭＳ ゴシック" w:hint="eastAsia"/>
                <w:i/>
                <w:color w:val="FF0000"/>
              </w:rPr>
              <w:t>※審査基準</w:t>
            </w:r>
            <w:r w:rsidR="00E12D77" w:rsidRPr="00E96A9E">
              <w:rPr>
                <w:rFonts w:ascii="ＭＳ ゴシック" w:eastAsia="ＭＳ ゴシック" w:hAnsi="ＭＳ ゴシック" w:hint="eastAsia"/>
                <w:i/>
                <w:color w:val="FF0000"/>
              </w:rPr>
              <w:t>④</w:t>
            </w:r>
            <w:r w:rsidRPr="00E96A9E">
              <w:rPr>
                <w:rFonts w:ascii="ＭＳ ゴシック" w:eastAsia="ＭＳ ゴシック" w:hAnsi="ＭＳ ゴシック" w:hint="eastAsia"/>
                <w:i/>
                <w:color w:val="FF0000"/>
              </w:rPr>
              <w:t>について</w:t>
            </w:r>
            <w:r>
              <w:rPr>
                <w:rFonts w:ascii="ＭＳ ゴシック" w:eastAsia="ＭＳ ゴシック" w:hAnsi="ＭＳ ゴシック" w:hint="eastAsia"/>
                <w:i/>
                <w:color w:val="FF0000"/>
              </w:rPr>
              <w:t>は本欄をもとに審査することに留意すること</w:t>
            </w:r>
          </w:p>
          <w:p w14:paraId="1E029F63" w14:textId="77777777" w:rsidR="00F53F45" w:rsidRPr="0037598F" w:rsidRDefault="00F53F45" w:rsidP="00BC59FB">
            <w:pPr>
              <w:ind w:right="0" w:firstLineChars="0" w:firstLine="0"/>
              <w:jc w:val="both"/>
              <w:rPr>
                <w:rFonts w:ascii="ＭＳ ゴシック" w:eastAsia="ＭＳ ゴシック" w:hAnsi="ＭＳ ゴシック"/>
              </w:rPr>
            </w:pPr>
          </w:p>
        </w:tc>
      </w:tr>
    </w:tbl>
    <w:p w14:paraId="2F8C672F" w14:textId="77777777" w:rsidR="005566A4" w:rsidRDefault="005566A4" w:rsidP="001516DF">
      <w:pPr>
        <w:ind w:right="0" w:firstLineChars="0" w:firstLine="0"/>
        <w:rPr>
          <w:rFonts w:ascii="ＭＳ ゴシック" w:eastAsia="ＭＳ ゴシック" w:hAnsi="ＭＳ ゴシック"/>
        </w:rPr>
      </w:pPr>
    </w:p>
    <w:p w14:paraId="385F3D55" w14:textId="77777777" w:rsidR="00F53F45" w:rsidRDefault="00F53F45">
      <w:pPr>
        <w:widowControl/>
        <w:ind w:right="0" w:firstLineChars="0" w:firstLine="0"/>
        <w:rPr>
          <w:rFonts w:ascii="ＭＳ ゴシック" w:eastAsia="ＭＳ ゴシック" w:hAnsi="ＭＳ ゴシック"/>
          <w:sz w:val="24"/>
        </w:rPr>
      </w:pPr>
      <w:r>
        <w:rPr>
          <w:rFonts w:ascii="ＭＳ ゴシック" w:eastAsia="ＭＳ ゴシック" w:hAnsi="ＭＳ ゴシック"/>
          <w:sz w:val="24"/>
        </w:rPr>
        <w:br w:type="page"/>
      </w:r>
    </w:p>
    <w:p w14:paraId="38C0B5C1" w14:textId="5411F8EB" w:rsidR="00F53F45" w:rsidRPr="00FA0998" w:rsidRDefault="00C03DDA" w:rsidP="00F53F45">
      <w:pPr>
        <w:ind w:right="0" w:firstLineChars="0" w:firstLine="0"/>
        <w:rPr>
          <w:rFonts w:ascii="ＭＳ ゴシック" w:eastAsia="ＭＳ ゴシック" w:hAnsi="ＭＳ ゴシック"/>
          <w:sz w:val="24"/>
        </w:rPr>
      </w:pPr>
      <w:r w:rsidRPr="00E96A9E">
        <w:rPr>
          <w:rFonts w:ascii="ＭＳ ゴシック" w:eastAsia="ＭＳ ゴシック" w:hAnsi="ＭＳ ゴシック" w:hint="eastAsia"/>
          <w:color w:val="000000" w:themeColor="text1"/>
          <w:sz w:val="24"/>
        </w:rPr>
        <w:lastRenderedPageBreak/>
        <w:t>④</w:t>
      </w:r>
      <w:r w:rsidR="00F53F45">
        <w:rPr>
          <w:rFonts w:ascii="ＭＳ ゴシック" w:eastAsia="ＭＳ ゴシック" w:hAnsi="ＭＳ ゴシック" w:hint="eastAsia"/>
          <w:sz w:val="24"/>
        </w:rPr>
        <w:t>間接補助事業者の</w:t>
      </w:r>
      <w:r w:rsidR="00F53F45" w:rsidRPr="00F53F45">
        <w:rPr>
          <w:rFonts w:ascii="ＭＳ ゴシック" w:eastAsia="ＭＳ ゴシック" w:hAnsi="ＭＳ ゴシック" w:hint="eastAsia"/>
          <w:sz w:val="24"/>
        </w:rPr>
        <w:t>取組状況の把握・伴走支援</w:t>
      </w:r>
    </w:p>
    <w:tbl>
      <w:tblPr>
        <w:tblStyle w:val="ac"/>
        <w:tblW w:w="0" w:type="auto"/>
        <w:tblInd w:w="108" w:type="dxa"/>
        <w:tblCellMar>
          <w:top w:w="57" w:type="dxa"/>
          <w:bottom w:w="57" w:type="dxa"/>
        </w:tblCellMar>
        <w:tblLook w:val="04A0" w:firstRow="1" w:lastRow="0" w:firstColumn="1" w:lastColumn="0" w:noHBand="0" w:noVBand="1"/>
      </w:tblPr>
      <w:tblGrid>
        <w:gridCol w:w="9634"/>
      </w:tblGrid>
      <w:tr w:rsidR="00F53F45" w14:paraId="0A68E8E3" w14:textId="77777777" w:rsidTr="00212DAE">
        <w:tc>
          <w:tcPr>
            <w:tcW w:w="9634" w:type="dxa"/>
            <w:vAlign w:val="center"/>
          </w:tcPr>
          <w:p w14:paraId="540978B7" w14:textId="77777777" w:rsidR="00F53F45" w:rsidRDefault="00F53F45" w:rsidP="002001C5">
            <w:pPr>
              <w:ind w:right="0" w:firstLineChars="0" w:firstLine="0"/>
              <w:jc w:val="both"/>
              <w:rPr>
                <w:rFonts w:ascii="ＭＳ ゴシック" w:eastAsia="ＭＳ ゴシック" w:hAnsi="ＭＳ ゴシック"/>
              </w:rPr>
            </w:pPr>
            <w:r w:rsidRPr="00C84C94">
              <w:rPr>
                <w:rFonts w:ascii="ＭＳ ゴシック" w:eastAsia="ＭＳ ゴシック" w:hAnsi="ＭＳ ゴシック" w:hint="eastAsia"/>
              </w:rPr>
              <w:t>間接補助事業者</w:t>
            </w:r>
            <w:r w:rsidR="002001C5">
              <w:rPr>
                <w:rFonts w:ascii="ＭＳ ゴシック" w:eastAsia="ＭＳ ゴシック" w:hAnsi="ＭＳ ゴシック" w:hint="eastAsia"/>
              </w:rPr>
              <w:t>との連絡調整及び</w:t>
            </w:r>
            <w:r w:rsidRPr="00C84C94">
              <w:rPr>
                <w:rFonts w:ascii="ＭＳ ゴシック" w:eastAsia="ＭＳ ゴシック" w:hAnsi="ＭＳ ゴシック" w:hint="eastAsia"/>
              </w:rPr>
              <w:t>取組状況の把握</w:t>
            </w:r>
          </w:p>
        </w:tc>
      </w:tr>
      <w:tr w:rsidR="00F53F45" w:rsidRPr="00C84C94" w14:paraId="2E51AC82" w14:textId="77777777" w:rsidTr="00212DAE">
        <w:tc>
          <w:tcPr>
            <w:tcW w:w="9634" w:type="dxa"/>
            <w:vAlign w:val="center"/>
          </w:tcPr>
          <w:p w14:paraId="75BB0F39" w14:textId="77777777" w:rsidR="00F53F45" w:rsidRDefault="00F53F45"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p w14:paraId="2443F7D8" w14:textId="77777777" w:rsidR="00F53F45" w:rsidRDefault="00F53F45" w:rsidP="00BC59FB">
            <w:pPr>
              <w:ind w:right="0" w:firstLineChars="0" w:firstLine="0"/>
              <w:jc w:val="both"/>
              <w:rPr>
                <w:rFonts w:ascii="ＭＳ ゴシック" w:eastAsia="ＭＳ ゴシック" w:hAnsi="ＭＳ ゴシック"/>
              </w:rPr>
            </w:pPr>
          </w:p>
          <w:p w14:paraId="5E87CFF1" w14:textId="460A905B" w:rsidR="00F53F45" w:rsidRPr="00212DAE" w:rsidRDefault="00F53F45" w:rsidP="00BC59FB">
            <w:pPr>
              <w:ind w:right="0" w:firstLineChars="0" w:firstLine="0"/>
              <w:jc w:val="both"/>
              <w:rPr>
                <w:rFonts w:ascii="ＭＳ ゴシック" w:eastAsia="ＭＳ ゴシック" w:hAnsi="ＭＳ ゴシック"/>
                <w:i/>
                <w:color w:val="FF0000"/>
              </w:rPr>
            </w:pPr>
            <w:r w:rsidRPr="00781C31">
              <w:rPr>
                <w:rFonts w:ascii="ＭＳ ゴシック" w:eastAsia="ＭＳ ゴシック" w:hAnsi="ＭＳ ゴシック" w:hint="eastAsia"/>
                <w:i/>
                <w:color w:val="FF0000"/>
              </w:rPr>
              <w:t>※</w:t>
            </w:r>
            <w:r>
              <w:rPr>
                <w:rFonts w:ascii="ＭＳ ゴシック" w:eastAsia="ＭＳ ゴシック" w:hAnsi="ＭＳ ゴシック" w:hint="eastAsia"/>
                <w:i/>
                <w:color w:val="FF0000"/>
              </w:rPr>
              <w:t>「２</w:t>
            </w:r>
            <w:r w:rsidRPr="00212DAE">
              <w:rPr>
                <w:rFonts w:ascii="ＭＳ ゴシック" w:eastAsia="ＭＳ ゴシック" w:hAnsi="ＭＳ ゴシック" w:hint="eastAsia"/>
                <w:i/>
                <w:color w:val="FF0000"/>
              </w:rPr>
              <w:t>．（２）</w:t>
            </w:r>
            <w:r w:rsidR="00C03DDA" w:rsidRPr="00212DAE">
              <w:rPr>
                <w:rFonts w:ascii="ＭＳ ゴシック" w:eastAsia="ＭＳ ゴシック" w:hAnsi="ＭＳ ゴシック" w:hint="eastAsia"/>
                <w:i/>
                <w:color w:val="FF0000"/>
              </w:rPr>
              <w:t>④</w:t>
            </w:r>
            <w:r w:rsidRPr="00212DAE">
              <w:rPr>
                <w:rFonts w:ascii="ＭＳ ゴシック" w:eastAsia="ＭＳ ゴシック" w:hAnsi="ＭＳ ゴシック" w:hint="eastAsia"/>
                <w:i/>
                <w:color w:val="FF0000"/>
              </w:rPr>
              <w:t>間接補助事業者の取組状況の把握・伴走支援」について、実施方針、実施の手順、効果的に実施するための工夫を記載すること</w:t>
            </w:r>
          </w:p>
          <w:p w14:paraId="1B412C6A" w14:textId="76975370" w:rsidR="00F53F45" w:rsidRPr="0037598F" w:rsidRDefault="00F53F45" w:rsidP="007427EC">
            <w:pPr>
              <w:ind w:right="0" w:firstLineChars="0" w:firstLine="0"/>
              <w:jc w:val="both"/>
              <w:rPr>
                <w:rFonts w:ascii="ＭＳ ゴシック" w:eastAsia="ＭＳ ゴシック" w:hAnsi="ＭＳ ゴシック"/>
              </w:rPr>
            </w:pPr>
            <w:r w:rsidRPr="00212DAE">
              <w:rPr>
                <w:rFonts w:ascii="ＭＳ ゴシック" w:eastAsia="ＭＳ ゴシック" w:hAnsi="ＭＳ ゴシック" w:hint="eastAsia"/>
                <w:i/>
                <w:color w:val="FF0000"/>
              </w:rPr>
              <w:t>※審査基準</w:t>
            </w:r>
            <w:r w:rsidR="00FD3D08">
              <w:rPr>
                <w:rFonts w:ascii="ＭＳ ゴシック" w:eastAsia="ＭＳ ゴシック" w:hAnsi="ＭＳ ゴシック" w:hint="eastAsia"/>
                <w:i/>
                <w:color w:val="FF0000"/>
              </w:rPr>
              <w:t>⑤</w:t>
            </w:r>
            <w:r w:rsidR="00E1385C" w:rsidRPr="00212DAE">
              <w:rPr>
                <w:rFonts w:ascii="ＭＳ ゴシック" w:eastAsia="ＭＳ ゴシック" w:hAnsi="ＭＳ ゴシック" w:hint="eastAsia"/>
                <w:i/>
                <w:color w:val="FF0000"/>
              </w:rPr>
              <w:t>⑥</w:t>
            </w:r>
            <w:r w:rsidRPr="00212DAE">
              <w:rPr>
                <w:rFonts w:ascii="ＭＳ ゴシック" w:eastAsia="ＭＳ ゴシック" w:hAnsi="ＭＳ ゴシック" w:hint="eastAsia"/>
                <w:i/>
                <w:color w:val="FF0000"/>
              </w:rPr>
              <w:t>につい</w:t>
            </w:r>
            <w:r>
              <w:rPr>
                <w:rFonts w:ascii="ＭＳ ゴシック" w:eastAsia="ＭＳ ゴシック" w:hAnsi="ＭＳ ゴシック" w:hint="eastAsia"/>
                <w:i/>
                <w:color w:val="FF0000"/>
              </w:rPr>
              <w:t>ては本欄をもとに審査することに留意すること</w:t>
            </w:r>
          </w:p>
        </w:tc>
      </w:tr>
      <w:tr w:rsidR="00F53F45" w:rsidRPr="00C84C94" w14:paraId="4109A507" w14:textId="77777777" w:rsidTr="00212DAE">
        <w:tc>
          <w:tcPr>
            <w:tcW w:w="9634" w:type="dxa"/>
            <w:vAlign w:val="center"/>
          </w:tcPr>
          <w:p w14:paraId="0E53D471" w14:textId="77777777" w:rsidR="00F53F45" w:rsidRDefault="007A11B6"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外部有識者による評価</w:t>
            </w:r>
          </w:p>
        </w:tc>
      </w:tr>
      <w:tr w:rsidR="00F53F45" w:rsidRPr="00C84C94" w14:paraId="785B09EE" w14:textId="77777777" w:rsidTr="00212DAE">
        <w:tc>
          <w:tcPr>
            <w:tcW w:w="9634" w:type="dxa"/>
            <w:vAlign w:val="center"/>
          </w:tcPr>
          <w:p w14:paraId="2A0CDD4E" w14:textId="77777777" w:rsidR="00F53F45" w:rsidRDefault="00F53F45"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p w14:paraId="4A92B20E" w14:textId="77777777" w:rsidR="00F53F45" w:rsidRDefault="00F53F45" w:rsidP="00BC59FB">
            <w:pPr>
              <w:ind w:right="0" w:firstLineChars="0" w:firstLine="0"/>
              <w:jc w:val="both"/>
              <w:rPr>
                <w:rFonts w:ascii="ＭＳ ゴシック" w:eastAsia="ＭＳ ゴシック" w:hAnsi="ＭＳ ゴシック"/>
              </w:rPr>
            </w:pPr>
          </w:p>
          <w:p w14:paraId="78C5B02E" w14:textId="618DECCC" w:rsidR="00F53F45" w:rsidRPr="00212DAE" w:rsidRDefault="00F53F45" w:rsidP="00BC59FB">
            <w:pPr>
              <w:ind w:right="0" w:firstLineChars="0" w:firstLine="0"/>
              <w:jc w:val="both"/>
              <w:rPr>
                <w:rFonts w:ascii="ＭＳ ゴシック" w:eastAsia="ＭＳ ゴシック" w:hAnsi="ＭＳ ゴシック"/>
                <w:i/>
                <w:color w:val="FF0000"/>
              </w:rPr>
            </w:pPr>
            <w:r w:rsidRPr="00781C31">
              <w:rPr>
                <w:rFonts w:ascii="ＭＳ ゴシック" w:eastAsia="ＭＳ ゴシック" w:hAnsi="ＭＳ ゴシック" w:hint="eastAsia"/>
                <w:i/>
                <w:color w:val="FF0000"/>
              </w:rPr>
              <w:t>※</w:t>
            </w:r>
            <w:r w:rsidR="007A11B6">
              <w:rPr>
                <w:rFonts w:ascii="ＭＳ ゴシック" w:eastAsia="ＭＳ ゴシック" w:hAnsi="ＭＳ ゴシック" w:hint="eastAsia"/>
                <w:i/>
                <w:color w:val="FF0000"/>
              </w:rPr>
              <w:t>「</w:t>
            </w:r>
            <w:r w:rsidR="007A11B6" w:rsidRPr="00212DAE">
              <w:rPr>
                <w:rFonts w:ascii="ＭＳ ゴシック" w:eastAsia="ＭＳ ゴシック" w:hAnsi="ＭＳ ゴシック" w:hint="eastAsia"/>
                <w:i/>
                <w:color w:val="FF0000"/>
              </w:rPr>
              <w:t>２．（２）</w:t>
            </w:r>
            <w:r w:rsidR="00E1385C" w:rsidRPr="00212DAE">
              <w:rPr>
                <w:rFonts w:ascii="ＭＳ ゴシック" w:eastAsia="ＭＳ ゴシック" w:hAnsi="ＭＳ ゴシック" w:hint="eastAsia"/>
                <w:i/>
                <w:color w:val="FF0000"/>
              </w:rPr>
              <w:t>④</w:t>
            </w:r>
            <w:r w:rsidR="007A11B6" w:rsidRPr="00212DAE">
              <w:rPr>
                <w:rFonts w:ascii="ＭＳ ゴシック" w:eastAsia="ＭＳ ゴシック" w:hAnsi="ＭＳ ゴシック" w:hint="eastAsia"/>
                <w:i/>
                <w:color w:val="FF0000"/>
              </w:rPr>
              <w:t>間接補助事業者の取組状況の把握・伴走支援」</w:t>
            </w:r>
            <w:r w:rsidRPr="00212DAE">
              <w:rPr>
                <w:rFonts w:ascii="ＭＳ ゴシック" w:eastAsia="ＭＳ ゴシック" w:hAnsi="ＭＳ ゴシック" w:hint="eastAsia"/>
                <w:i/>
                <w:color w:val="FF0000"/>
              </w:rPr>
              <w:t>について、実施方針、実施の手順、効果的に実施するための工夫を記載すること</w:t>
            </w:r>
          </w:p>
          <w:p w14:paraId="5304C088" w14:textId="2668D9B7" w:rsidR="00F53F45" w:rsidRPr="0037598F" w:rsidRDefault="007A11B6" w:rsidP="007427EC">
            <w:pPr>
              <w:ind w:right="0" w:firstLineChars="0" w:firstLine="0"/>
              <w:jc w:val="both"/>
              <w:rPr>
                <w:rFonts w:ascii="ＭＳ ゴシック" w:eastAsia="ＭＳ ゴシック" w:hAnsi="ＭＳ ゴシック"/>
              </w:rPr>
            </w:pPr>
            <w:r w:rsidRPr="00212DAE">
              <w:rPr>
                <w:rFonts w:ascii="ＭＳ ゴシック" w:eastAsia="ＭＳ ゴシック" w:hAnsi="ＭＳ ゴシック" w:hint="eastAsia"/>
                <w:i/>
                <w:color w:val="FF0000"/>
              </w:rPr>
              <w:t>※審査基準</w:t>
            </w:r>
            <w:r w:rsidR="00FD3D08">
              <w:rPr>
                <w:rFonts w:ascii="ＭＳ ゴシック" w:eastAsia="ＭＳ ゴシック" w:hAnsi="ＭＳ ゴシック" w:hint="eastAsia"/>
                <w:i/>
                <w:color w:val="FF0000"/>
              </w:rPr>
              <w:t>⑤</w:t>
            </w:r>
            <w:r w:rsidR="00352F52" w:rsidRPr="00212DAE">
              <w:rPr>
                <w:rFonts w:ascii="ＭＳ ゴシック" w:eastAsia="ＭＳ ゴシック" w:hAnsi="ＭＳ ゴシック" w:hint="eastAsia"/>
                <w:i/>
                <w:color w:val="FF0000"/>
              </w:rPr>
              <w:t>⑥</w:t>
            </w:r>
            <w:r w:rsidR="00F53F45" w:rsidRPr="00212DAE">
              <w:rPr>
                <w:rFonts w:ascii="ＭＳ ゴシック" w:eastAsia="ＭＳ ゴシック" w:hAnsi="ＭＳ ゴシック" w:hint="eastAsia"/>
                <w:i/>
                <w:color w:val="FF0000"/>
              </w:rPr>
              <w:t>について</w:t>
            </w:r>
            <w:r w:rsidR="00F53F45">
              <w:rPr>
                <w:rFonts w:ascii="ＭＳ ゴシック" w:eastAsia="ＭＳ ゴシック" w:hAnsi="ＭＳ ゴシック" w:hint="eastAsia"/>
                <w:i/>
                <w:color w:val="FF0000"/>
              </w:rPr>
              <w:t>は本欄をもとに審査することに留意すること</w:t>
            </w:r>
          </w:p>
        </w:tc>
      </w:tr>
      <w:tr w:rsidR="00F53F45" w:rsidRPr="00C84C94" w14:paraId="1DAB6710" w14:textId="77777777" w:rsidTr="00212DAE">
        <w:tc>
          <w:tcPr>
            <w:tcW w:w="9634" w:type="dxa"/>
            <w:vAlign w:val="center"/>
          </w:tcPr>
          <w:p w14:paraId="5798D836" w14:textId="01F9AE53" w:rsidR="00F53F45" w:rsidRDefault="007A11B6" w:rsidP="00BC59FB">
            <w:pPr>
              <w:ind w:right="0" w:firstLineChars="0" w:firstLine="0"/>
              <w:jc w:val="both"/>
              <w:rPr>
                <w:rFonts w:ascii="ＭＳ ゴシック" w:eastAsia="ＭＳ ゴシック" w:hAnsi="ＭＳ ゴシック"/>
              </w:rPr>
            </w:pPr>
            <w:r w:rsidRPr="007A11B6">
              <w:rPr>
                <w:rFonts w:ascii="ＭＳ ゴシック" w:eastAsia="ＭＳ ゴシック" w:hAnsi="ＭＳ ゴシック" w:hint="eastAsia"/>
              </w:rPr>
              <w:t>間接補助事業者の取組の成</w:t>
            </w:r>
            <w:r w:rsidRPr="00212DAE">
              <w:rPr>
                <w:rFonts w:ascii="ＭＳ ゴシック" w:eastAsia="ＭＳ ゴシック" w:hAnsi="ＭＳ ゴシック" w:hint="eastAsia"/>
                <w:color w:val="000000" w:themeColor="text1"/>
              </w:rPr>
              <w:t>果を高め</w:t>
            </w:r>
            <w:r w:rsidR="00C94BBE" w:rsidRPr="00212DAE">
              <w:rPr>
                <w:rFonts w:ascii="ＭＳ ゴシック" w:eastAsia="ＭＳ ゴシック" w:hAnsi="ＭＳ ゴシック" w:hint="eastAsia"/>
                <w:color w:val="000000" w:themeColor="text1"/>
              </w:rPr>
              <w:t>、自立・自走につなげる</w:t>
            </w:r>
            <w:r w:rsidRPr="00212DAE">
              <w:rPr>
                <w:rFonts w:ascii="ＭＳ ゴシック" w:eastAsia="ＭＳ ゴシック" w:hAnsi="ＭＳ ゴシック" w:hint="eastAsia"/>
                <w:color w:val="000000" w:themeColor="text1"/>
              </w:rPr>
              <w:t>ための伴走</w:t>
            </w:r>
            <w:r>
              <w:rPr>
                <w:rFonts w:ascii="ＭＳ ゴシック" w:eastAsia="ＭＳ ゴシック" w:hAnsi="ＭＳ ゴシック" w:hint="eastAsia"/>
              </w:rPr>
              <w:t>支援</w:t>
            </w:r>
          </w:p>
        </w:tc>
      </w:tr>
      <w:tr w:rsidR="00F53F45" w:rsidRPr="00C84C94" w14:paraId="0C3C2552" w14:textId="77777777" w:rsidTr="00212DAE">
        <w:tc>
          <w:tcPr>
            <w:tcW w:w="9634" w:type="dxa"/>
            <w:vAlign w:val="center"/>
          </w:tcPr>
          <w:p w14:paraId="539D8350" w14:textId="77777777" w:rsidR="00F53F45" w:rsidRDefault="00F53F45"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p w14:paraId="5CC37E3C" w14:textId="77777777" w:rsidR="00F53F45" w:rsidRDefault="00F53F45" w:rsidP="00BC59FB">
            <w:pPr>
              <w:ind w:right="0" w:firstLineChars="0" w:firstLine="0"/>
              <w:jc w:val="both"/>
              <w:rPr>
                <w:rFonts w:ascii="ＭＳ ゴシック" w:eastAsia="ＭＳ ゴシック" w:hAnsi="ＭＳ ゴシック"/>
              </w:rPr>
            </w:pPr>
          </w:p>
          <w:p w14:paraId="52CEAC65" w14:textId="7B7BA9A6" w:rsidR="007A11B6" w:rsidRPr="00212DAE" w:rsidRDefault="007A11B6" w:rsidP="007A11B6">
            <w:pPr>
              <w:ind w:right="0" w:firstLineChars="0" w:firstLine="0"/>
              <w:jc w:val="both"/>
              <w:rPr>
                <w:rFonts w:ascii="ＭＳ ゴシック" w:eastAsia="ＭＳ ゴシック" w:hAnsi="ＭＳ ゴシック"/>
                <w:i/>
                <w:color w:val="FF0000"/>
              </w:rPr>
            </w:pPr>
            <w:r w:rsidRPr="00781C31">
              <w:rPr>
                <w:rFonts w:ascii="ＭＳ ゴシック" w:eastAsia="ＭＳ ゴシック" w:hAnsi="ＭＳ ゴシック" w:hint="eastAsia"/>
                <w:i/>
                <w:color w:val="FF0000"/>
              </w:rPr>
              <w:t>※</w:t>
            </w:r>
            <w:r w:rsidRPr="00212DAE">
              <w:rPr>
                <w:rFonts w:ascii="ＭＳ ゴシック" w:eastAsia="ＭＳ ゴシック" w:hAnsi="ＭＳ ゴシック" w:hint="eastAsia"/>
                <w:i/>
                <w:color w:val="FF0000"/>
              </w:rPr>
              <w:t>「２．（２）</w:t>
            </w:r>
            <w:r w:rsidR="00352F52" w:rsidRPr="00212DAE">
              <w:rPr>
                <w:rFonts w:ascii="ＭＳ ゴシック" w:eastAsia="ＭＳ ゴシック" w:hAnsi="ＭＳ ゴシック" w:hint="eastAsia"/>
                <w:i/>
                <w:color w:val="FF0000"/>
              </w:rPr>
              <w:t>④</w:t>
            </w:r>
            <w:r w:rsidRPr="00212DAE">
              <w:rPr>
                <w:rFonts w:ascii="ＭＳ ゴシック" w:eastAsia="ＭＳ ゴシック" w:hAnsi="ＭＳ ゴシック" w:hint="eastAsia"/>
                <w:i/>
                <w:color w:val="FF0000"/>
              </w:rPr>
              <w:t>間接補助事業者の取組状況の把握・伴走支援」について、実施方針、実施の手順、効果的に実施するための工夫を記載すること</w:t>
            </w:r>
          </w:p>
          <w:p w14:paraId="5DB88E68" w14:textId="1F74F5DC" w:rsidR="00F53F45" w:rsidRPr="000E71BC" w:rsidRDefault="007A11B6" w:rsidP="007427EC">
            <w:pPr>
              <w:ind w:right="0" w:firstLineChars="0" w:firstLine="0"/>
              <w:jc w:val="both"/>
              <w:rPr>
                <w:rFonts w:ascii="ＭＳ ゴシック" w:eastAsia="ＭＳ ゴシック" w:hAnsi="ＭＳ ゴシック"/>
              </w:rPr>
            </w:pPr>
            <w:r w:rsidRPr="00212DAE">
              <w:rPr>
                <w:rFonts w:ascii="ＭＳ ゴシック" w:eastAsia="ＭＳ ゴシック" w:hAnsi="ＭＳ ゴシック" w:hint="eastAsia"/>
                <w:i/>
                <w:color w:val="FF0000"/>
              </w:rPr>
              <w:t>※審査基準</w:t>
            </w:r>
            <w:r w:rsidR="00FD3D08">
              <w:rPr>
                <w:rFonts w:ascii="ＭＳ ゴシック" w:eastAsia="ＭＳ ゴシック" w:hAnsi="ＭＳ ゴシック" w:hint="eastAsia"/>
                <w:i/>
                <w:color w:val="FF0000"/>
              </w:rPr>
              <w:t>⑤</w:t>
            </w:r>
            <w:r w:rsidR="00352F52" w:rsidRPr="00212DAE">
              <w:rPr>
                <w:rFonts w:ascii="ＭＳ ゴシック" w:eastAsia="ＭＳ ゴシック" w:hAnsi="ＭＳ ゴシック" w:hint="eastAsia"/>
                <w:i/>
                <w:color w:val="FF0000"/>
              </w:rPr>
              <w:t>⑥</w:t>
            </w:r>
            <w:r w:rsidRPr="00212DAE">
              <w:rPr>
                <w:rFonts w:ascii="ＭＳ ゴシック" w:eastAsia="ＭＳ ゴシック" w:hAnsi="ＭＳ ゴシック" w:hint="eastAsia"/>
                <w:i/>
                <w:color w:val="FF0000"/>
              </w:rPr>
              <w:t>については本欄を</w:t>
            </w:r>
            <w:r>
              <w:rPr>
                <w:rFonts w:ascii="ＭＳ ゴシック" w:eastAsia="ＭＳ ゴシック" w:hAnsi="ＭＳ ゴシック" w:hint="eastAsia"/>
                <w:i/>
                <w:color w:val="FF0000"/>
              </w:rPr>
              <w:t>もとに審査することに留意すること</w:t>
            </w:r>
          </w:p>
        </w:tc>
      </w:tr>
    </w:tbl>
    <w:p w14:paraId="5A87A81E" w14:textId="77777777" w:rsidR="00F53F45" w:rsidRDefault="00F53F45" w:rsidP="001516DF">
      <w:pPr>
        <w:ind w:right="0" w:firstLineChars="0" w:firstLine="0"/>
        <w:rPr>
          <w:rFonts w:ascii="ＭＳ ゴシック" w:eastAsia="ＭＳ ゴシック" w:hAnsi="ＭＳ ゴシック"/>
        </w:rPr>
      </w:pPr>
    </w:p>
    <w:p w14:paraId="21496F8A" w14:textId="77777777" w:rsidR="00A052C6" w:rsidRDefault="00A052C6">
      <w:pPr>
        <w:widowControl/>
        <w:ind w:right="0" w:firstLineChars="0" w:firstLine="0"/>
        <w:rPr>
          <w:rFonts w:ascii="ＭＳ ゴシック" w:eastAsia="ＭＳ ゴシック" w:hAnsi="ＭＳ ゴシック"/>
          <w:sz w:val="24"/>
        </w:rPr>
      </w:pPr>
      <w:r>
        <w:rPr>
          <w:rFonts w:ascii="ＭＳ ゴシック" w:eastAsia="ＭＳ ゴシック" w:hAnsi="ＭＳ ゴシック"/>
          <w:sz w:val="24"/>
        </w:rPr>
        <w:br w:type="page"/>
      </w:r>
    </w:p>
    <w:p w14:paraId="1948BAD5" w14:textId="0E0E8FA4" w:rsidR="00BC59FB" w:rsidRPr="00FA0998" w:rsidRDefault="000016F8" w:rsidP="00BC59FB">
      <w:pPr>
        <w:ind w:right="0" w:firstLineChars="0" w:firstLine="0"/>
        <w:rPr>
          <w:rFonts w:ascii="ＭＳ ゴシック" w:eastAsia="ＭＳ ゴシック" w:hAnsi="ＭＳ ゴシック"/>
          <w:sz w:val="24"/>
        </w:rPr>
      </w:pPr>
      <w:r w:rsidRPr="00212DAE">
        <w:rPr>
          <w:rFonts w:ascii="ＭＳ ゴシック" w:eastAsia="ＭＳ ゴシック" w:hAnsi="ＭＳ ゴシック" w:hint="eastAsia"/>
          <w:color w:val="000000" w:themeColor="text1"/>
          <w:sz w:val="24"/>
        </w:rPr>
        <w:lastRenderedPageBreak/>
        <w:t>⑤</w:t>
      </w:r>
      <w:r w:rsidR="00BC59FB" w:rsidRPr="00212DAE">
        <w:rPr>
          <w:rFonts w:ascii="ＭＳ ゴシック" w:eastAsia="ＭＳ ゴシック" w:hAnsi="ＭＳ ゴシック" w:hint="eastAsia"/>
          <w:color w:val="000000" w:themeColor="text1"/>
          <w:sz w:val="24"/>
        </w:rPr>
        <w:t>成果</w:t>
      </w:r>
      <w:r w:rsidR="00BC59FB">
        <w:rPr>
          <w:rFonts w:ascii="ＭＳ ゴシック" w:eastAsia="ＭＳ ゴシック" w:hAnsi="ＭＳ ゴシック" w:hint="eastAsia"/>
          <w:sz w:val="24"/>
        </w:rPr>
        <w:t>報告会等の開催</w:t>
      </w:r>
    </w:p>
    <w:tbl>
      <w:tblPr>
        <w:tblStyle w:val="ac"/>
        <w:tblW w:w="0" w:type="auto"/>
        <w:tblInd w:w="108" w:type="dxa"/>
        <w:tblCellMar>
          <w:top w:w="57" w:type="dxa"/>
          <w:bottom w:w="57" w:type="dxa"/>
        </w:tblCellMar>
        <w:tblLook w:val="04A0" w:firstRow="1" w:lastRow="0" w:firstColumn="1" w:lastColumn="0" w:noHBand="0" w:noVBand="1"/>
      </w:tblPr>
      <w:tblGrid>
        <w:gridCol w:w="9634"/>
      </w:tblGrid>
      <w:tr w:rsidR="00BC59FB" w:rsidRPr="00C84C94" w14:paraId="6A79DC48" w14:textId="77777777" w:rsidTr="00BC59FB">
        <w:tc>
          <w:tcPr>
            <w:tcW w:w="9781" w:type="dxa"/>
            <w:vAlign w:val="center"/>
          </w:tcPr>
          <w:p w14:paraId="16342B9D" w14:textId="77777777" w:rsidR="00BC59FB" w:rsidRDefault="007A11B6"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成果報告会</w:t>
            </w:r>
            <w:r w:rsidR="00BC59FB" w:rsidRPr="00C84C94">
              <w:rPr>
                <w:rFonts w:ascii="ＭＳ ゴシック" w:eastAsia="ＭＳ ゴシック" w:hAnsi="ＭＳ ゴシック" w:hint="eastAsia"/>
              </w:rPr>
              <w:t>の開催</w:t>
            </w:r>
          </w:p>
        </w:tc>
      </w:tr>
      <w:tr w:rsidR="00BC59FB" w:rsidRPr="00C84C94" w14:paraId="41828738" w14:textId="77777777" w:rsidTr="00BC59FB">
        <w:tc>
          <w:tcPr>
            <w:tcW w:w="9781" w:type="dxa"/>
            <w:vAlign w:val="center"/>
          </w:tcPr>
          <w:p w14:paraId="6004A37A" w14:textId="77777777" w:rsidR="00BC59FB" w:rsidRDefault="00BC59FB"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p w14:paraId="2D0059AF" w14:textId="77777777" w:rsidR="00BC59FB" w:rsidRDefault="00BC59FB" w:rsidP="00BC59FB">
            <w:pPr>
              <w:ind w:right="0" w:firstLineChars="0" w:firstLine="0"/>
              <w:jc w:val="both"/>
              <w:rPr>
                <w:rFonts w:ascii="ＭＳ ゴシック" w:eastAsia="ＭＳ ゴシック" w:hAnsi="ＭＳ ゴシック"/>
              </w:rPr>
            </w:pPr>
          </w:p>
          <w:p w14:paraId="017D6AAA" w14:textId="22E9E22B" w:rsidR="00BC59FB" w:rsidRPr="00212DAE" w:rsidRDefault="00BC59FB" w:rsidP="00BC59FB">
            <w:pPr>
              <w:ind w:right="0" w:firstLineChars="0" w:firstLine="0"/>
              <w:jc w:val="both"/>
              <w:rPr>
                <w:rFonts w:ascii="ＭＳ ゴシック" w:eastAsia="ＭＳ ゴシック" w:hAnsi="ＭＳ ゴシック"/>
                <w:i/>
                <w:color w:val="FF0000"/>
              </w:rPr>
            </w:pPr>
            <w:r w:rsidRPr="00781C31">
              <w:rPr>
                <w:rFonts w:ascii="ＭＳ ゴシック" w:eastAsia="ＭＳ ゴシック" w:hAnsi="ＭＳ ゴシック" w:hint="eastAsia"/>
                <w:i/>
                <w:color w:val="FF0000"/>
              </w:rPr>
              <w:t>※</w:t>
            </w:r>
            <w:r>
              <w:rPr>
                <w:rFonts w:ascii="ＭＳ ゴシック" w:eastAsia="ＭＳ ゴシック" w:hAnsi="ＭＳ ゴシック" w:hint="eastAsia"/>
                <w:i/>
                <w:color w:val="FF0000"/>
              </w:rPr>
              <w:t>「</w:t>
            </w:r>
            <w:r w:rsidRPr="00212DAE">
              <w:rPr>
                <w:rFonts w:ascii="ＭＳ ゴシック" w:eastAsia="ＭＳ ゴシック" w:hAnsi="ＭＳ ゴシック" w:hint="eastAsia"/>
                <w:i/>
                <w:color w:val="FF0000"/>
              </w:rPr>
              <w:t>２．（２）</w:t>
            </w:r>
            <w:r w:rsidR="000016F8" w:rsidRPr="00212DAE">
              <w:rPr>
                <w:rFonts w:ascii="ＭＳ ゴシック" w:eastAsia="ＭＳ ゴシック" w:hAnsi="ＭＳ ゴシック" w:hint="eastAsia"/>
                <w:i/>
                <w:color w:val="FF0000"/>
              </w:rPr>
              <w:t>⑤</w:t>
            </w:r>
            <w:r w:rsidRPr="00212DAE">
              <w:rPr>
                <w:rFonts w:ascii="ＭＳ ゴシック" w:eastAsia="ＭＳ ゴシック" w:hAnsi="ＭＳ ゴシック" w:hint="eastAsia"/>
                <w:i/>
                <w:color w:val="FF0000"/>
              </w:rPr>
              <w:t>成果報告会等の開催」について、実施方針、実施の手順、効果的に実施するための工夫を記載すること</w:t>
            </w:r>
          </w:p>
          <w:p w14:paraId="4371B84D" w14:textId="1A343345" w:rsidR="00BC59FB" w:rsidRDefault="00BC59FB" w:rsidP="00BC59FB">
            <w:pPr>
              <w:ind w:right="0" w:firstLineChars="0" w:firstLine="0"/>
              <w:jc w:val="both"/>
              <w:rPr>
                <w:rFonts w:ascii="ＭＳ ゴシック" w:eastAsia="ＭＳ ゴシック" w:hAnsi="ＭＳ ゴシック"/>
              </w:rPr>
            </w:pPr>
            <w:r w:rsidRPr="00212DAE">
              <w:rPr>
                <w:rFonts w:ascii="ＭＳ ゴシック" w:eastAsia="ＭＳ ゴシック" w:hAnsi="ＭＳ ゴシック" w:hint="eastAsia"/>
                <w:i/>
                <w:color w:val="FF0000"/>
              </w:rPr>
              <w:t>※審査基準</w:t>
            </w:r>
            <w:r w:rsidR="009653A8" w:rsidRPr="00212DAE">
              <w:rPr>
                <w:rFonts w:ascii="ＭＳ ゴシック" w:eastAsia="ＭＳ ゴシック" w:hAnsi="ＭＳ ゴシック" w:hint="eastAsia"/>
                <w:i/>
                <w:color w:val="FF0000"/>
              </w:rPr>
              <w:t>⑦</w:t>
            </w:r>
            <w:r w:rsidRPr="00212DAE">
              <w:rPr>
                <w:rFonts w:ascii="ＭＳ ゴシック" w:eastAsia="ＭＳ ゴシック" w:hAnsi="ＭＳ ゴシック" w:hint="eastAsia"/>
                <w:i/>
                <w:color w:val="FF0000"/>
              </w:rPr>
              <w:t>については本欄を</w:t>
            </w:r>
            <w:r>
              <w:rPr>
                <w:rFonts w:ascii="ＭＳ ゴシック" w:eastAsia="ＭＳ ゴシック" w:hAnsi="ＭＳ ゴシック" w:hint="eastAsia"/>
                <w:i/>
                <w:color w:val="FF0000"/>
              </w:rPr>
              <w:t>もとに審査することに留意すること</w:t>
            </w:r>
          </w:p>
          <w:p w14:paraId="7CB832D1" w14:textId="77777777" w:rsidR="00BC59FB" w:rsidRPr="0037598F" w:rsidRDefault="00BC59FB" w:rsidP="00BC59FB">
            <w:pPr>
              <w:ind w:right="0" w:firstLineChars="0" w:firstLine="0"/>
              <w:jc w:val="both"/>
              <w:rPr>
                <w:rFonts w:ascii="ＭＳ ゴシック" w:eastAsia="ＭＳ ゴシック" w:hAnsi="ＭＳ ゴシック"/>
              </w:rPr>
            </w:pPr>
          </w:p>
        </w:tc>
      </w:tr>
      <w:tr w:rsidR="00BC59FB" w:rsidRPr="00C84C94" w14:paraId="1D43777A" w14:textId="77777777" w:rsidTr="00BC59FB">
        <w:tc>
          <w:tcPr>
            <w:tcW w:w="9781" w:type="dxa"/>
            <w:vAlign w:val="center"/>
          </w:tcPr>
          <w:p w14:paraId="478A3C98" w14:textId="77777777" w:rsidR="00BC59FB" w:rsidRDefault="007A11B6"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その他、</w:t>
            </w:r>
            <w:r w:rsidRPr="007A11B6">
              <w:rPr>
                <w:rFonts w:ascii="ＭＳ ゴシック" w:eastAsia="ＭＳ ゴシック" w:hAnsi="ＭＳ ゴシック" w:hint="eastAsia"/>
              </w:rPr>
              <w:t>間接補助事業者の取組による成果</w:t>
            </w:r>
            <w:r>
              <w:rPr>
                <w:rFonts w:ascii="ＭＳ ゴシック" w:eastAsia="ＭＳ ゴシック" w:hAnsi="ＭＳ ゴシック" w:hint="eastAsia"/>
              </w:rPr>
              <w:t>の情報発信</w:t>
            </w:r>
          </w:p>
        </w:tc>
      </w:tr>
      <w:tr w:rsidR="00BC59FB" w:rsidRPr="00C84C94" w14:paraId="4119F3EC" w14:textId="77777777" w:rsidTr="00BC59FB">
        <w:tc>
          <w:tcPr>
            <w:tcW w:w="9781" w:type="dxa"/>
            <w:vAlign w:val="center"/>
          </w:tcPr>
          <w:p w14:paraId="404B3825" w14:textId="77777777" w:rsidR="00BC59FB" w:rsidRDefault="00BC59FB"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p w14:paraId="20B5BF75" w14:textId="77777777" w:rsidR="00BC59FB" w:rsidRDefault="00BC59FB" w:rsidP="00BC59FB">
            <w:pPr>
              <w:ind w:right="0" w:firstLineChars="0" w:firstLine="0"/>
              <w:jc w:val="both"/>
              <w:rPr>
                <w:rFonts w:ascii="ＭＳ ゴシック" w:eastAsia="ＭＳ ゴシック" w:hAnsi="ＭＳ ゴシック"/>
              </w:rPr>
            </w:pPr>
          </w:p>
          <w:p w14:paraId="777EA113" w14:textId="0AF1486F" w:rsidR="007A11B6" w:rsidRPr="00212DAE" w:rsidRDefault="007A11B6" w:rsidP="007A11B6">
            <w:pPr>
              <w:ind w:right="0" w:firstLineChars="0" w:firstLine="0"/>
              <w:jc w:val="both"/>
              <w:rPr>
                <w:rFonts w:ascii="ＭＳ ゴシック" w:eastAsia="ＭＳ ゴシック" w:hAnsi="ＭＳ ゴシック"/>
                <w:i/>
                <w:color w:val="FF0000"/>
              </w:rPr>
            </w:pPr>
            <w:r w:rsidRPr="00781C31">
              <w:rPr>
                <w:rFonts w:ascii="ＭＳ ゴシック" w:eastAsia="ＭＳ ゴシック" w:hAnsi="ＭＳ ゴシック" w:hint="eastAsia"/>
                <w:i/>
                <w:color w:val="FF0000"/>
              </w:rPr>
              <w:t>※</w:t>
            </w:r>
            <w:r w:rsidRPr="00212DAE">
              <w:rPr>
                <w:rFonts w:ascii="ＭＳ ゴシック" w:eastAsia="ＭＳ ゴシック" w:hAnsi="ＭＳ ゴシック" w:hint="eastAsia"/>
                <w:i/>
                <w:color w:val="FF0000"/>
              </w:rPr>
              <w:t>「２．（２）</w:t>
            </w:r>
            <w:r w:rsidR="000016F8" w:rsidRPr="00212DAE">
              <w:rPr>
                <w:rFonts w:ascii="ＭＳ ゴシック" w:eastAsia="ＭＳ ゴシック" w:hAnsi="ＭＳ ゴシック" w:hint="eastAsia"/>
                <w:i/>
                <w:color w:val="FF0000"/>
              </w:rPr>
              <w:t>⑤</w:t>
            </w:r>
            <w:r w:rsidRPr="00212DAE">
              <w:rPr>
                <w:rFonts w:ascii="ＭＳ ゴシック" w:eastAsia="ＭＳ ゴシック" w:hAnsi="ＭＳ ゴシック" w:hint="eastAsia"/>
                <w:i/>
                <w:color w:val="FF0000"/>
              </w:rPr>
              <w:t>成果報告会等の開催」について、実施方針、実施の手順、効果的に実施するための工夫を記載すること</w:t>
            </w:r>
          </w:p>
          <w:p w14:paraId="4FF6513C" w14:textId="21FE1CCA" w:rsidR="00BC59FB" w:rsidRDefault="007A11B6" w:rsidP="007A11B6">
            <w:pPr>
              <w:ind w:right="0" w:firstLineChars="0" w:firstLine="0"/>
              <w:jc w:val="both"/>
              <w:rPr>
                <w:rFonts w:ascii="ＭＳ ゴシック" w:eastAsia="ＭＳ ゴシック" w:hAnsi="ＭＳ ゴシック"/>
              </w:rPr>
            </w:pPr>
            <w:r w:rsidRPr="00212DAE">
              <w:rPr>
                <w:rFonts w:ascii="ＭＳ ゴシック" w:eastAsia="ＭＳ ゴシック" w:hAnsi="ＭＳ ゴシック" w:hint="eastAsia"/>
                <w:i/>
                <w:color w:val="FF0000"/>
              </w:rPr>
              <w:t>※審査基準</w:t>
            </w:r>
            <w:r w:rsidR="009653A8" w:rsidRPr="00212DAE">
              <w:rPr>
                <w:rFonts w:ascii="ＭＳ ゴシック" w:eastAsia="ＭＳ ゴシック" w:hAnsi="ＭＳ ゴシック" w:hint="eastAsia"/>
                <w:i/>
                <w:color w:val="FF0000"/>
              </w:rPr>
              <w:t>⑦</w:t>
            </w:r>
            <w:r w:rsidRPr="00212DAE">
              <w:rPr>
                <w:rFonts w:ascii="ＭＳ ゴシック" w:eastAsia="ＭＳ ゴシック" w:hAnsi="ＭＳ ゴシック" w:hint="eastAsia"/>
                <w:i/>
                <w:color w:val="FF0000"/>
              </w:rPr>
              <w:t>については本</w:t>
            </w:r>
            <w:r>
              <w:rPr>
                <w:rFonts w:ascii="ＭＳ ゴシック" w:eastAsia="ＭＳ ゴシック" w:hAnsi="ＭＳ ゴシック" w:hint="eastAsia"/>
                <w:i/>
                <w:color w:val="FF0000"/>
              </w:rPr>
              <w:t>欄をもとに審査することに留意すること</w:t>
            </w:r>
          </w:p>
          <w:p w14:paraId="3797440A" w14:textId="77777777" w:rsidR="00BC59FB" w:rsidRPr="000E71BC" w:rsidRDefault="00BC59FB" w:rsidP="00BC59FB">
            <w:pPr>
              <w:ind w:right="0" w:firstLineChars="0" w:firstLine="0"/>
              <w:jc w:val="both"/>
              <w:rPr>
                <w:rFonts w:ascii="ＭＳ ゴシック" w:eastAsia="ＭＳ ゴシック" w:hAnsi="ＭＳ ゴシック"/>
              </w:rPr>
            </w:pPr>
          </w:p>
        </w:tc>
      </w:tr>
    </w:tbl>
    <w:p w14:paraId="1BAF78BB" w14:textId="77777777" w:rsidR="00F53F45" w:rsidRDefault="00F53F45" w:rsidP="001516DF">
      <w:pPr>
        <w:ind w:right="0" w:firstLineChars="0" w:firstLine="0"/>
        <w:rPr>
          <w:rFonts w:ascii="ＭＳ ゴシック" w:eastAsia="ＭＳ ゴシック" w:hAnsi="ＭＳ ゴシック"/>
        </w:rPr>
      </w:pPr>
    </w:p>
    <w:p w14:paraId="35B7692A" w14:textId="77777777" w:rsidR="00A052C6" w:rsidRDefault="00A052C6">
      <w:pPr>
        <w:widowControl/>
        <w:ind w:right="0" w:firstLineChars="0" w:firstLine="0"/>
        <w:rPr>
          <w:rFonts w:ascii="ＭＳ ゴシック" w:eastAsia="ＭＳ ゴシック" w:hAnsi="ＭＳ ゴシック"/>
          <w:sz w:val="24"/>
        </w:rPr>
      </w:pPr>
      <w:r>
        <w:rPr>
          <w:rFonts w:ascii="ＭＳ ゴシック" w:eastAsia="ＭＳ ゴシック" w:hAnsi="ＭＳ ゴシック"/>
          <w:sz w:val="24"/>
        </w:rPr>
        <w:br w:type="page"/>
      </w:r>
    </w:p>
    <w:p w14:paraId="584A31D2" w14:textId="3A9AC1AC" w:rsidR="00BC59FB" w:rsidRPr="00FA0998" w:rsidRDefault="0034098A" w:rsidP="00BC59FB">
      <w:pPr>
        <w:ind w:right="0" w:firstLineChars="0" w:firstLine="0"/>
        <w:rPr>
          <w:rFonts w:ascii="ＭＳ ゴシック" w:eastAsia="ＭＳ ゴシック" w:hAnsi="ＭＳ ゴシック"/>
          <w:sz w:val="24"/>
        </w:rPr>
      </w:pPr>
      <w:r w:rsidRPr="00212DAE">
        <w:rPr>
          <w:rFonts w:ascii="ＭＳ ゴシック" w:eastAsia="ＭＳ ゴシック" w:hAnsi="ＭＳ ゴシック" w:hint="eastAsia"/>
          <w:color w:val="000000" w:themeColor="text1"/>
          <w:sz w:val="24"/>
        </w:rPr>
        <w:lastRenderedPageBreak/>
        <w:t>⑥</w:t>
      </w:r>
      <w:r w:rsidR="00BC59FB" w:rsidRPr="00212DAE">
        <w:rPr>
          <w:rFonts w:ascii="ＭＳ ゴシック" w:eastAsia="ＭＳ ゴシック" w:hAnsi="ＭＳ ゴシック" w:hint="eastAsia"/>
          <w:color w:val="000000" w:themeColor="text1"/>
          <w:sz w:val="24"/>
        </w:rPr>
        <w:t>そ</w:t>
      </w:r>
      <w:r w:rsidR="00BC59FB">
        <w:rPr>
          <w:rFonts w:ascii="ＭＳ ゴシック" w:eastAsia="ＭＳ ゴシック" w:hAnsi="ＭＳ ゴシック" w:hint="eastAsia"/>
          <w:sz w:val="24"/>
        </w:rPr>
        <w:t>の他の提案</w:t>
      </w:r>
    </w:p>
    <w:tbl>
      <w:tblPr>
        <w:tblStyle w:val="ac"/>
        <w:tblW w:w="0" w:type="auto"/>
        <w:tblInd w:w="108" w:type="dxa"/>
        <w:tblCellMar>
          <w:top w:w="57" w:type="dxa"/>
          <w:bottom w:w="57" w:type="dxa"/>
        </w:tblCellMar>
        <w:tblLook w:val="04A0" w:firstRow="1" w:lastRow="0" w:firstColumn="1" w:lastColumn="0" w:noHBand="0" w:noVBand="1"/>
      </w:tblPr>
      <w:tblGrid>
        <w:gridCol w:w="9634"/>
      </w:tblGrid>
      <w:tr w:rsidR="00BC59FB" w:rsidRPr="00C84C94" w14:paraId="35662AEE" w14:textId="77777777" w:rsidTr="00BC59FB">
        <w:tc>
          <w:tcPr>
            <w:tcW w:w="9781" w:type="dxa"/>
            <w:vAlign w:val="center"/>
          </w:tcPr>
          <w:p w14:paraId="31661CA8" w14:textId="77777777" w:rsidR="00BC59FB" w:rsidRDefault="007A11B6"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tc>
      </w:tr>
      <w:tr w:rsidR="00BC59FB" w:rsidRPr="00C84C94" w14:paraId="17669FA7" w14:textId="77777777" w:rsidTr="00BC59FB">
        <w:tc>
          <w:tcPr>
            <w:tcW w:w="9781" w:type="dxa"/>
            <w:vAlign w:val="center"/>
          </w:tcPr>
          <w:p w14:paraId="2B89B465" w14:textId="77777777" w:rsidR="00BC59FB" w:rsidRDefault="00BC59FB"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p w14:paraId="5CDA488D" w14:textId="77777777" w:rsidR="00BC59FB" w:rsidRDefault="00BC59FB" w:rsidP="00BC59FB">
            <w:pPr>
              <w:ind w:right="0" w:firstLineChars="0" w:firstLine="0"/>
              <w:jc w:val="both"/>
              <w:rPr>
                <w:rFonts w:ascii="ＭＳ ゴシック" w:eastAsia="ＭＳ ゴシック" w:hAnsi="ＭＳ ゴシック"/>
              </w:rPr>
            </w:pPr>
          </w:p>
          <w:p w14:paraId="3D1E3C76" w14:textId="59B4112C" w:rsidR="00A052C6" w:rsidRPr="00212DAE" w:rsidRDefault="007A11B6" w:rsidP="007A11B6">
            <w:pPr>
              <w:ind w:right="0" w:firstLineChars="0" w:firstLine="0"/>
              <w:jc w:val="both"/>
              <w:rPr>
                <w:rFonts w:ascii="ＭＳ ゴシック" w:eastAsia="ＭＳ ゴシック" w:hAnsi="ＭＳ ゴシック"/>
                <w:i/>
                <w:color w:val="FF0000"/>
              </w:rPr>
            </w:pPr>
            <w:r w:rsidRPr="00781C31">
              <w:rPr>
                <w:rFonts w:ascii="ＭＳ ゴシック" w:eastAsia="ＭＳ ゴシック" w:hAnsi="ＭＳ ゴシック" w:hint="eastAsia"/>
                <w:i/>
                <w:color w:val="FF0000"/>
              </w:rPr>
              <w:t>※</w:t>
            </w:r>
            <w:r>
              <w:rPr>
                <w:rFonts w:ascii="ＭＳ ゴシック" w:eastAsia="ＭＳ ゴシック" w:hAnsi="ＭＳ ゴシック" w:hint="eastAsia"/>
                <w:i/>
                <w:color w:val="FF0000"/>
              </w:rPr>
              <w:t>２</w:t>
            </w:r>
            <w:r w:rsidRPr="00212DAE">
              <w:rPr>
                <w:rFonts w:ascii="ＭＳ ゴシック" w:eastAsia="ＭＳ ゴシック" w:hAnsi="ＭＳ ゴシック" w:hint="eastAsia"/>
                <w:i/>
                <w:color w:val="FF0000"/>
              </w:rPr>
              <w:t>．（２）①～</w:t>
            </w:r>
            <w:r w:rsidR="007935A0" w:rsidRPr="00212DAE">
              <w:rPr>
                <w:rFonts w:ascii="ＭＳ ゴシック" w:eastAsia="ＭＳ ゴシック" w:hAnsi="ＭＳ ゴシック" w:hint="eastAsia"/>
                <w:i/>
                <w:color w:val="FF0000"/>
              </w:rPr>
              <w:t>⑤</w:t>
            </w:r>
            <w:r w:rsidRPr="00212DAE">
              <w:rPr>
                <w:rFonts w:ascii="ＭＳ ゴシック" w:eastAsia="ＭＳ ゴシック" w:hAnsi="ＭＳ ゴシック" w:hint="eastAsia"/>
                <w:i/>
                <w:color w:val="FF0000"/>
              </w:rPr>
              <w:t>に記載した内容以外の取組や工夫を提案する場合は記載すること</w:t>
            </w:r>
            <w:r w:rsidR="00A052C6" w:rsidRPr="00212DAE">
              <w:rPr>
                <w:rFonts w:ascii="ＭＳ ゴシック" w:eastAsia="ＭＳ ゴシック" w:hAnsi="ＭＳ ゴシック" w:hint="eastAsia"/>
                <w:i/>
                <w:color w:val="FF0000"/>
              </w:rPr>
              <w:t>（適宜、行を追加・削除してよい）</w:t>
            </w:r>
          </w:p>
          <w:p w14:paraId="4C0262A4" w14:textId="04BBA034" w:rsidR="00BC59FB" w:rsidRDefault="007A11B6" w:rsidP="007A11B6">
            <w:pPr>
              <w:ind w:right="0" w:firstLineChars="0" w:firstLine="0"/>
              <w:jc w:val="both"/>
              <w:rPr>
                <w:rFonts w:ascii="ＭＳ ゴシック" w:eastAsia="ＭＳ ゴシック" w:hAnsi="ＭＳ ゴシック"/>
              </w:rPr>
            </w:pPr>
            <w:r w:rsidRPr="00212DAE">
              <w:rPr>
                <w:rFonts w:ascii="ＭＳ ゴシック" w:eastAsia="ＭＳ ゴシック" w:hAnsi="ＭＳ ゴシック" w:hint="eastAsia"/>
                <w:i/>
                <w:color w:val="FF0000"/>
              </w:rPr>
              <w:t>※審査基準</w:t>
            </w:r>
            <w:r w:rsidR="00FB53A7" w:rsidRPr="00212DAE">
              <w:rPr>
                <w:rFonts w:ascii="ＭＳ ゴシック" w:eastAsia="ＭＳ ゴシック" w:hAnsi="ＭＳ ゴシック" w:hint="eastAsia"/>
                <w:i/>
                <w:color w:val="FF0000"/>
              </w:rPr>
              <w:t>⑧</w:t>
            </w:r>
            <w:r w:rsidRPr="00212DAE">
              <w:rPr>
                <w:rFonts w:ascii="ＭＳ ゴシック" w:eastAsia="ＭＳ ゴシック" w:hAnsi="ＭＳ ゴシック" w:hint="eastAsia"/>
                <w:i/>
                <w:color w:val="FF0000"/>
              </w:rPr>
              <w:t>については本欄をも</w:t>
            </w:r>
            <w:r>
              <w:rPr>
                <w:rFonts w:ascii="ＭＳ ゴシック" w:eastAsia="ＭＳ ゴシック" w:hAnsi="ＭＳ ゴシック" w:hint="eastAsia"/>
                <w:i/>
                <w:color w:val="FF0000"/>
              </w:rPr>
              <w:t>とに審査することに留意すること</w:t>
            </w:r>
          </w:p>
          <w:p w14:paraId="128F1D60" w14:textId="77777777" w:rsidR="00BC59FB" w:rsidRPr="0037598F" w:rsidRDefault="00BC59FB" w:rsidP="00BC59FB">
            <w:pPr>
              <w:ind w:right="0" w:firstLineChars="0" w:firstLine="0"/>
              <w:jc w:val="both"/>
              <w:rPr>
                <w:rFonts w:ascii="ＭＳ ゴシック" w:eastAsia="ＭＳ ゴシック" w:hAnsi="ＭＳ ゴシック"/>
              </w:rPr>
            </w:pPr>
          </w:p>
        </w:tc>
      </w:tr>
      <w:tr w:rsidR="00BC59FB" w:rsidRPr="00C84C94" w14:paraId="584CC419" w14:textId="77777777" w:rsidTr="00BC59FB">
        <w:tc>
          <w:tcPr>
            <w:tcW w:w="9781" w:type="dxa"/>
            <w:vAlign w:val="center"/>
          </w:tcPr>
          <w:p w14:paraId="570790D9" w14:textId="77777777" w:rsidR="00BC59FB" w:rsidRDefault="007A11B6"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tc>
      </w:tr>
      <w:tr w:rsidR="00BC59FB" w:rsidRPr="00C84C94" w14:paraId="69C68337" w14:textId="77777777" w:rsidTr="00BC59FB">
        <w:tc>
          <w:tcPr>
            <w:tcW w:w="9781" w:type="dxa"/>
            <w:vAlign w:val="center"/>
          </w:tcPr>
          <w:p w14:paraId="140BE92C" w14:textId="77777777" w:rsidR="00BC59FB" w:rsidRDefault="00BC59FB" w:rsidP="00BC59FB">
            <w:pPr>
              <w:ind w:right="0" w:firstLineChars="0" w:firstLine="0"/>
              <w:jc w:val="both"/>
              <w:rPr>
                <w:rFonts w:ascii="ＭＳ ゴシック" w:eastAsia="ＭＳ ゴシック" w:hAnsi="ＭＳ ゴシック"/>
              </w:rPr>
            </w:pPr>
            <w:r>
              <w:rPr>
                <w:rFonts w:ascii="ＭＳ ゴシック" w:eastAsia="ＭＳ ゴシック" w:hAnsi="ＭＳ ゴシック" w:hint="eastAsia"/>
              </w:rPr>
              <w:t>○○○○○○○○○○○○○○○○○○○○○○○○○○○○○○○○○○○○○○○○○○○○○○○○○○○○○○○○○○○○○○○○○○○○○○○○○○○○○○○○○○○○○○○○○○○○○○○○○○○○</w:t>
            </w:r>
          </w:p>
          <w:p w14:paraId="27FCFAA7" w14:textId="77777777" w:rsidR="00BC59FB" w:rsidRDefault="00BC59FB" w:rsidP="00BC59FB">
            <w:pPr>
              <w:ind w:right="0" w:firstLineChars="0" w:firstLine="0"/>
              <w:jc w:val="both"/>
              <w:rPr>
                <w:rFonts w:ascii="ＭＳ ゴシック" w:eastAsia="ＭＳ ゴシック" w:hAnsi="ＭＳ ゴシック"/>
              </w:rPr>
            </w:pPr>
          </w:p>
          <w:p w14:paraId="2F289EF4" w14:textId="07D8555A" w:rsidR="00BC59FB" w:rsidRPr="00212DAE" w:rsidRDefault="00BC59FB" w:rsidP="00BC59FB">
            <w:pPr>
              <w:ind w:right="0" w:firstLineChars="0" w:firstLine="0"/>
              <w:jc w:val="both"/>
              <w:rPr>
                <w:rFonts w:ascii="ＭＳ ゴシック" w:eastAsia="ＭＳ ゴシック" w:hAnsi="ＭＳ ゴシック"/>
                <w:i/>
                <w:color w:val="FF0000"/>
              </w:rPr>
            </w:pPr>
            <w:r w:rsidRPr="00781C31">
              <w:rPr>
                <w:rFonts w:ascii="ＭＳ ゴシック" w:eastAsia="ＭＳ ゴシック" w:hAnsi="ＭＳ ゴシック" w:hint="eastAsia"/>
                <w:i/>
                <w:color w:val="FF0000"/>
              </w:rPr>
              <w:t>※</w:t>
            </w:r>
            <w:r>
              <w:rPr>
                <w:rFonts w:ascii="ＭＳ ゴシック" w:eastAsia="ＭＳ ゴシック" w:hAnsi="ＭＳ ゴシック" w:hint="eastAsia"/>
                <w:i/>
                <w:color w:val="FF0000"/>
              </w:rPr>
              <w:t>２．（</w:t>
            </w:r>
            <w:r w:rsidRPr="00212DAE">
              <w:rPr>
                <w:rFonts w:ascii="ＭＳ ゴシック" w:eastAsia="ＭＳ ゴシック" w:hAnsi="ＭＳ ゴシック" w:hint="eastAsia"/>
                <w:i/>
                <w:color w:val="FF0000"/>
              </w:rPr>
              <w:t>２）①～</w:t>
            </w:r>
            <w:r w:rsidR="00FB53A7" w:rsidRPr="00212DAE">
              <w:rPr>
                <w:rFonts w:ascii="ＭＳ ゴシック" w:eastAsia="ＭＳ ゴシック" w:hAnsi="ＭＳ ゴシック" w:hint="eastAsia"/>
                <w:i/>
                <w:color w:val="FF0000"/>
              </w:rPr>
              <w:t>⑤</w:t>
            </w:r>
            <w:r w:rsidRPr="00212DAE">
              <w:rPr>
                <w:rFonts w:ascii="ＭＳ ゴシック" w:eastAsia="ＭＳ ゴシック" w:hAnsi="ＭＳ ゴシック" w:hint="eastAsia"/>
                <w:i/>
                <w:color w:val="FF0000"/>
              </w:rPr>
              <w:t>に記載した内容以外の取組や工夫を提案する場合は記載すること</w:t>
            </w:r>
            <w:r w:rsidR="00A052C6" w:rsidRPr="00212DAE">
              <w:rPr>
                <w:rFonts w:ascii="ＭＳ ゴシック" w:eastAsia="ＭＳ ゴシック" w:hAnsi="ＭＳ ゴシック" w:hint="eastAsia"/>
                <w:i/>
                <w:color w:val="FF0000"/>
              </w:rPr>
              <w:t>（適宜、行を追加・削除してよい）</w:t>
            </w:r>
          </w:p>
          <w:p w14:paraId="4466B8A7" w14:textId="342693D7" w:rsidR="00BC59FB" w:rsidRDefault="00BC59FB" w:rsidP="00BC59FB">
            <w:pPr>
              <w:ind w:right="0" w:firstLineChars="0" w:firstLine="0"/>
              <w:jc w:val="both"/>
              <w:rPr>
                <w:rFonts w:ascii="ＭＳ ゴシック" w:eastAsia="ＭＳ ゴシック" w:hAnsi="ＭＳ ゴシック"/>
              </w:rPr>
            </w:pPr>
            <w:r w:rsidRPr="00212DAE">
              <w:rPr>
                <w:rFonts w:ascii="ＭＳ ゴシック" w:eastAsia="ＭＳ ゴシック" w:hAnsi="ＭＳ ゴシック" w:hint="eastAsia"/>
                <w:i/>
                <w:color w:val="FF0000"/>
              </w:rPr>
              <w:t>※審査基準</w:t>
            </w:r>
            <w:r w:rsidR="00FB53A7" w:rsidRPr="00212DAE">
              <w:rPr>
                <w:rFonts w:ascii="ＭＳ ゴシック" w:eastAsia="ＭＳ ゴシック" w:hAnsi="ＭＳ ゴシック" w:hint="eastAsia"/>
                <w:i/>
                <w:color w:val="FF0000"/>
              </w:rPr>
              <w:t>⑧</w:t>
            </w:r>
            <w:r w:rsidRPr="00212DAE">
              <w:rPr>
                <w:rFonts w:ascii="ＭＳ ゴシック" w:eastAsia="ＭＳ ゴシック" w:hAnsi="ＭＳ ゴシック" w:hint="eastAsia"/>
                <w:i/>
                <w:color w:val="FF0000"/>
              </w:rPr>
              <w:t>については本欄をも</w:t>
            </w:r>
            <w:r>
              <w:rPr>
                <w:rFonts w:ascii="ＭＳ ゴシック" w:eastAsia="ＭＳ ゴシック" w:hAnsi="ＭＳ ゴシック" w:hint="eastAsia"/>
                <w:i/>
                <w:color w:val="FF0000"/>
              </w:rPr>
              <w:t>とに審査することに留意すること</w:t>
            </w:r>
          </w:p>
          <w:p w14:paraId="33C6B97B" w14:textId="77777777" w:rsidR="00BC59FB" w:rsidRPr="000E71BC" w:rsidRDefault="00BC59FB" w:rsidP="00BC59FB">
            <w:pPr>
              <w:ind w:right="0" w:firstLineChars="0" w:firstLine="0"/>
              <w:jc w:val="both"/>
              <w:rPr>
                <w:rFonts w:ascii="ＭＳ ゴシック" w:eastAsia="ＭＳ ゴシック" w:hAnsi="ＭＳ ゴシック"/>
              </w:rPr>
            </w:pPr>
          </w:p>
        </w:tc>
      </w:tr>
    </w:tbl>
    <w:p w14:paraId="7FA4C585" w14:textId="77777777" w:rsidR="00BC59FB" w:rsidRPr="00BC59FB" w:rsidRDefault="00BC59FB" w:rsidP="001516DF">
      <w:pPr>
        <w:ind w:right="0" w:firstLineChars="0" w:firstLine="0"/>
        <w:rPr>
          <w:rFonts w:ascii="ＭＳ ゴシック" w:eastAsia="ＭＳ ゴシック" w:hAnsi="ＭＳ ゴシック"/>
        </w:rPr>
      </w:pPr>
    </w:p>
    <w:bookmarkEnd w:id="4"/>
    <w:p w14:paraId="6F3A78C6" w14:textId="77777777" w:rsidR="00CC3527" w:rsidRPr="004C1FB0" w:rsidRDefault="00CC3527" w:rsidP="00722793">
      <w:pPr>
        <w:widowControl/>
        <w:ind w:right="0" w:firstLineChars="0" w:firstLine="0"/>
        <w:rPr>
          <w:rFonts w:ascii="ＭＳ ゴシック" w:eastAsia="ＭＳ ゴシック" w:hAnsi="ＭＳ ゴシック"/>
        </w:rPr>
      </w:pPr>
    </w:p>
    <w:sectPr w:rsidR="00CC3527" w:rsidRPr="004C1FB0" w:rsidSect="00FA0998">
      <w:headerReference w:type="default" r:id="rId11"/>
      <w:footerReference w:type="default" r:id="rId12"/>
      <w:pgSz w:w="11906" w:h="16838"/>
      <w:pgMar w:top="1440" w:right="1077" w:bottom="1440" w:left="1077" w:header="680"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6D8FBC" w14:textId="77777777" w:rsidR="009B4A6B" w:rsidRDefault="009B4A6B" w:rsidP="00FC7E1B">
      <w:r>
        <w:separator/>
      </w:r>
    </w:p>
    <w:p w14:paraId="622FCF66" w14:textId="77777777" w:rsidR="009B4A6B" w:rsidRDefault="009B4A6B" w:rsidP="00FC7E1B"/>
  </w:endnote>
  <w:endnote w:type="continuationSeparator" w:id="0">
    <w:p w14:paraId="79569B40" w14:textId="77777777" w:rsidR="009B4A6B" w:rsidRDefault="009B4A6B" w:rsidP="00FC7E1B">
      <w:r>
        <w:continuationSeparator/>
      </w:r>
    </w:p>
    <w:p w14:paraId="0A8EF059" w14:textId="77777777" w:rsidR="009B4A6B" w:rsidRDefault="009B4A6B" w:rsidP="00FC7E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3668317"/>
      <w:docPartObj>
        <w:docPartGallery w:val="Page Numbers (Bottom of Page)"/>
        <w:docPartUnique/>
      </w:docPartObj>
    </w:sdtPr>
    <w:sdtEndPr/>
    <w:sdtContent>
      <w:p w14:paraId="4F772925" w14:textId="77777777" w:rsidR="00BC59FB" w:rsidRDefault="00BC59FB" w:rsidP="00092EAC">
        <w:pPr>
          <w:pStyle w:val="aa"/>
          <w:jc w:val="center"/>
        </w:pPr>
        <w:r>
          <w:fldChar w:fldCharType="begin"/>
        </w:r>
        <w:r>
          <w:instrText>PAGE   \* MERGEFORMAT</w:instrText>
        </w:r>
        <w:r>
          <w:fldChar w:fldCharType="separate"/>
        </w:r>
        <w:r w:rsidR="009C116A" w:rsidRPr="009C116A">
          <w:rPr>
            <w:noProof/>
            <w:lang w:val="ja-JP"/>
          </w:rPr>
          <w:t>8</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9F9DFA" w14:textId="77777777" w:rsidR="009B4A6B" w:rsidRDefault="009B4A6B" w:rsidP="00FC7E1B">
      <w:pPr>
        <w:ind w:rightChars="35"/>
      </w:pPr>
      <w:r>
        <w:separator/>
      </w:r>
    </w:p>
    <w:p w14:paraId="2F7C54A4" w14:textId="77777777" w:rsidR="009B4A6B" w:rsidRDefault="009B4A6B" w:rsidP="00FC7E1B">
      <w:pPr>
        <w:ind w:rightChars="35"/>
      </w:pPr>
    </w:p>
  </w:footnote>
  <w:footnote w:type="continuationSeparator" w:id="0">
    <w:p w14:paraId="425200E4" w14:textId="77777777" w:rsidR="009B4A6B" w:rsidRDefault="009B4A6B" w:rsidP="00FC7E1B">
      <w:r>
        <w:continuationSeparator/>
      </w:r>
    </w:p>
    <w:p w14:paraId="5EF90650" w14:textId="77777777" w:rsidR="009B4A6B" w:rsidRDefault="009B4A6B" w:rsidP="00FC7E1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094012" w14:textId="6BD8C781" w:rsidR="00315740" w:rsidRPr="00315740" w:rsidRDefault="009C116A" w:rsidP="00315740">
    <w:pPr>
      <w:pStyle w:val="a8"/>
      <w:wordWrap w:val="0"/>
      <w:ind w:right="170" w:firstLineChars="0" w:firstLine="0"/>
      <w:jc w:val="right"/>
      <w:rPr>
        <w:rFonts w:asciiTheme="majorEastAsia" w:eastAsiaTheme="majorEastAsia" w:hAnsiTheme="majorEastAsia"/>
      </w:rPr>
    </w:pPr>
    <w:r>
      <w:rPr>
        <w:rFonts w:asciiTheme="majorEastAsia" w:eastAsiaTheme="majorEastAsia" w:hAnsiTheme="majorEastAsia" w:hint="eastAsia"/>
      </w:rPr>
      <w:t>令和</w:t>
    </w:r>
    <w:r w:rsidR="00E94732">
      <w:rPr>
        <w:rFonts w:asciiTheme="majorEastAsia" w:eastAsiaTheme="majorEastAsia" w:hAnsiTheme="majorEastAsia" w:hint="eastAsia"/>
        <w:color w:val="000000" w:themeColor="text1"/>
      </w:rPr>
      <w:t>８</w:t>
    </w:r>
    <w:r w:rsidR="00315740" w:rsidRPr="00315740">
      <w:rPr>
        <w:rFonts w:asciiTheme="majorEastAsia" w:eastAsiaTheme="majorEastAsia" w:hAnsiTheme="majorEastAsia" w:hint="eastAsia"/>
      </w:rPr>
      <w:t>年度　○○○○株式会社</w:t>
    </w:r>
    <w:r w:rsidR="00315740">
      <w:rPr>
        <w:rFonts w:asciiTheme="majorEastAsia" w:eastAsiaTheme="majorEastAsia" w:hAnsiTheme="majorEastAsia" w:hint="eastAsia"/>
      </w:rPr>
      <w:t xml:space="preserve">　</w:t>
    </w:r>
    <w:r w:rsidR="00315740" w:rsidRPr="00315740">
      <w:rPr>
        <w:rFonts w:asciiTheme="majorEastAsia" w:eastAsiaTheme="majorEastAsia" w:hAnsiTheme="majorEastAsia" w:hint="eastAsia"/>
        <w:i/>
        <w:color w:val="FF0000"/>
      </w:rPr>
      <w:t>※提案者名を記載</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245A5"/>
    <w:multiLevelType w:val="hybridMultilevel"/>
    <w:tmpl w:val="B4FCAFC6"/>
    <w:lvl w:ilvl="0" w:tplc="CF34A10C">
      <w:start w:val="1"/>
      <w:numFmt w:val="decimal"/>
      <w:pStyle w:val="1"/>
      <w:lvlText w:val="%1."/>
      <w:lvlJc w:val="left"/>
      <w:pPr>
        <w:ind w:left="420" w:hanging="420"/>
      </w:pPr>
      <w:rPr>
        <w:lang w:eastAsia="ja-JP"/>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875EE0"/>
    <w:multiLevelType w:val="multilevel"/>
    <w:tmpl w:val="96A0F3EA"/>
    <w:lvl w:ilvl="0">
      <w:start w:val="1"/>
      <w:numFmt w:val="decimalFullWidth"/>
      <w:lvlText w:val="%1"/>
      <w:lvlJc w:val="left"/>
      <w:pPr>
        <w:ind w:left="0" w:hanging="425"/>
      </w:pPr>
      <w:rPr>
        <w:lang w:val="en-US"/>
      </w:rPr>
    </w:lvl>
    <w:lvl w:ilvl="1">
      <w:start w:val="1"/>
      <w:numFmt w:val="aiueoFullWidth"/>
      <w:pStyle w:val="2"/>
      <w:lvlText w:val="(%2)"/>
      <w:lvlJc w:val="left"/>
      <w:pPr>
        <w:ind w:left="426" w:hanging="426"/>
      </w:pPr>
    </w:lvl>
    <w:lvl w:ilvl="2">
      <w:start w:val="1"/>
      <w:numFmt w:val="decimalEnclosedCircle"/>
      <w:pStyle w:val="3"/>
      <w:lvlText w:val="%3"/>
      <w:lvlJc w:val="left"/>
      <w:pPr>
        <w:ind w:left="851" w:hanging="425"/>
      </w:pPr>
      <w:rPr>
        <w:lang w:eastAsia="ja-JP"/>
      </w:rPr>
    </w:lvl>
    <w:lvl w:ilvl="3">
      <w:start w:val="1"/>
      <w:numFmt w:val="irohaFullWidth"/>
      <w:pStyle w:val="4"/>
      <w:lvlText w:val="(%4)"/>
      <w:lvlJc w:val="left"/>
      <w:pPr>
        <w:ind w:left="1276" w:hanging="425"/>
      </w:pPr>
    </w:lvl>
    <w:lvl w:ilvl="4">
      <w:start w:val="1"/>
      <w:numFmt w:val="none"/>
      <w:pStyle w:val="5"/>
      <w:suff w:val="nothing"/>
      <w:lvlText w:val=""/>
      <w:lvlJc w:val="left"/>
      <w:pPr>
        <w:ind w:left="1701" w:hanging="425"/>
      </w:pPr>
    </w:lvl>
    <w:lvl w:ilvl="5">
      <w:start w:val="1"/>
      <w:numFmt w:val="none"/>
      <w:pStyle w:val="6"/>
      <w:suff w:val="nothing"/>
      <w:lvlText w:val=""/>
      <w:lvlJc w:val="left"/>
      <w:pPr>
        <w:ind w:left="2126" w:hanging="425"/>
      </w:pPr>
    </w:lvl>
    <w:lvl w:ilvl="6">
      <w:start w:val="1"/>
      <w:numFmt w:val="none"/>
      <w:pStyle w:val="7"/>
      <w:suff w:val="nothing"/>
      <w:lvlText w:val=""/>
      <w:lvlJc w:val="left"/>
      <w:pPr>
        <w:ind w:left="2551" w:hanging="425"/>
      </w:pPr>
    </w:lvl>
    <w:lvl w:ilvl="7">
      <w:start w:val="1"/>
      <w:numFmt w:val="none"/>
      <w:pStyle w:val="8"/>
      <w:suff w:val="nothing"/>
      <w:lvlText w:val=""/>
      <w:lvlJc w:val="left"/>
      <w:pPr>
        <w:ind w:left="2977" w:hanging="426"/>
      </w:pPr>
    </w:lvl>
    <w:lvl w:ilvl="8">
      <w:start w:val="1"/>
      <w:numFmt w:val="none"/>
      <w:pStyle w:val="9"/>
      <w:suff w:val="nothing"/>
      <w:lvlText w:val=""/>
      <w:lvlJc w:val="right"/>
      <w:pPr>
        <w:ind w:left="3402" w:hanging="425"/>
      </w:pPr>
    </w:lvl>
  </w:abstractNum>
  <w:abstractNum w:abstractNumId="2" w15:restartNumberingAfterBreak="0">
    <w:nsid w:val="21AC05EC"/>
    <w:multiLevelType w:val="hybridMultilevel"/>
    <w:tmpl w:val="DD86FA24"/>
    <w:lvl w:ilvl="0" w:tplc="70865F6A">
      <w:start w:val="3"/>
      <w:numFmt w:val="bullet"/>
      <w:lvlText w:val="※"/>
      <w:lvlJc w:val="left"/>
      <w:pPr>
        <w:ind w:left="1188" w:hanging="360"/>
      </w:pPr>
      <w:rPr>
        <w:rFonts w:ascii="ＭＳ ゴシック" w:eastAsia="ＭＳ ゴシック" w:hAnsi="ＭＳ ゴシック" w:cs="Meiryo UI" w:hint="eastAsia"/>
      </w:rPr>
    </w:lvl>
    <w:lvl w:ilvl="1" w:tplc="0409000B" w:tentative="1">
      <w:start w:val="1"/>
      <w:numFmt w:val="bullet"/>
      <w:lvlText w:val=""/>
      <w:lvlJc w:val="left"/>
      <w:pPr>
        <w:ind w:left="1668" w:hanging="420"/>
      </w:pPr>
      <w:rPr>
        <w:rFonts w:ascii="Wingdings" w:hAnsi="Wingdings" w:hint="default"/>
      </w:rPr>
    </w:lvl>
    <w:lvl w:ilvl="2" w:tplc="0409000D" w:tentative="1">
      <w:start w:val="1"/>
      <w:numFmt w:val="bullet"/>
      <w:lvlText w:val=""/>
      <w:lvlJc w:val="left"/>
      <w:pPr>
        <w:ind w:left="2088" w:hanging="420"/>
      </w:pPr>
      <w:rPr>
        <w:rFonts w:ascii="Wingdings" w:hAnsi="Wingdings" w:hint="default"/>
      </w:rPr>
    </w:lvl>
    <w:lvl w:ilvl="3" w:tplc="04090001" w:tentative="1">
      <w:start w:val="1"/>
      <w:numFmt w:val="bullet"/>
      <w:lvlText w:val=""/>
      <w:lvlJc w:val="left"/>
      <w:pPr>
        <w:ind w:left="2508" w:hanging="420"/>
      </w:pPr>
      <w:rPr>
        <w:rFonts w:ascii="Wingdings" w:hAnsi="Wingdings" w:hint="default"/>
      </w:rPr>
    </w:lvl>
    <w:lvl w:ilvl="4" w:tplc="0409000B" w:tentative="1">
      <w:start w:val="1"/>
      <w:numFmt w:val="bullet"/>
      <w:lvlText w:val=""/>
      <w:lvlJc w:val="left"/>
      <w:pPr>
        <w:ind w:left="2928" w:hanging="420"/>
      </w:pPr>
      <w:rPr>
        <w:rFonts w:ascii="Wingdings" w:hAnsi="Wingdings" w:hint="default"/>
      </w:rPr>
    </w:lvl>
    <w:lvl w:ilvl="5" w:tplc="0409000D" w:tentative="1">
      <w:start w:val="1"/>
      <w:numFmt w:val="bullet"/>
      <w:lvlText w:val=""/>
      <w:lvlJc w:val="left"/>
      <w:pPr>
        <w:ind w:left="3348" w:hanging="420"/>
      </w:pPr>
      <w:rPr>
        <w:rFonts w:ascii="Wingdings" w:hAnsi="Wingdings" w:hint="default"/>
      </w:rPr>
    </w:lvl>
    <w:lvl w:ilvl="6" w:tplc="04090001" w:tentative="1">
      <w:start w:val="1"/>
      <w:numFmt w:val="bullet"/>
      <w:lvlText w:val=""/>
      <w:lvlJc w:val="left"/>
      <w:pPr>
        <w:ind w:left="3768" w:hanging="420"/>
      </w:pPr>
      <w:rPr>
        <w:rFonts w:ascii="Wingdings" w:hAnsi="Wingdings" w:hint="default"/>
      </w:rPr>
    </w:lvl>
    <w:lvl w:ilvl="7" w:tplc="0409000B" w:tentative="1">
      <w:start w:val="1"/>
      <w:numFmt w:val="bullet"/>
      <w:lvlText w:val=""/>
      <w:lvlJc w:val="left"/>
      <w:pPr>
        <w:ind w:left="4188" w:hanging="420"/>
      </w:pPr>
      <w:rPr>
        <w:rFonts w:ascii="Wingdings" w:hAnsi="Wingdings" w:hint="default"/>
      </w:rPr>
    </w:lvl>
    <w:lvl w:ilvl="8" w:tplc="0409000D" w:tentative="1">
      <w:start w:val="1"/>
      <w:numFmt w:val="bullet"/>
      <w:lvlText w:val=""/>
      <w:lvlJc w:val="left"/>
      <w:pPr>
        <w:ind w:left="4608" w:hanging="420"/>
      </w:pPr>
      <w:rPr>
        <w:rFonts w:ascii="Wingdings" w:hAnsi="Wingdings" w:hint="default"/>
      </w:rPr>
    </w:lvl>
  </w:abstractNum>
  <w:abstractNum w:abstractNumId="3" w15:restartNumberingAfterBreak="0">
    <w:nsid w:val="2ECD18AE"/>
    <w:multiLevelType w:val="hybridMultilevel"/>
    <w:tmpl w:val="F5149378"/>
    <w:lvl w:ilvl="0" w:tplc="0409000F">
      <w:start w:val="1"/>
      <w:numFmt w:val="decimal"/>
      <w:lvlText w:val="%1."/>
      <w:lvlJc w:val="left"/>
      <w:pPr>
        <w:ind w:left="630" w:hanging="420"/>
      </w:p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2FE3428E"/>
    <w:multiLevelType w:val="hybridMultilevel"/>
    <w:tmpl w:val="BD0C0236"/>
    <w:lvl w:ilvl="0" w:tplc="4A900C42">
      <w:numFmt w:val="bullet"/>
      <w:lvlText w:val="■"/>
      <w:lvlJc w:val="left"/>
      <w:pPr>
        <w:ind w:left="564" w:hanging="360"/>
      </w:pPr>
      <w:rPr>
        <w:rFonts w:ascii="ＭＳ ゴシック" w:eastAsia="ＭＳ ゴシック" w:hAnsi="ＭＳ ゴシック" w:cs="Times New Roman" w:hint="eastAsia"/>
      </w:rPr>
    </w:lvl>
    <w:lvl w:ilvl="1" w:tplc="0409000B" w:tentative="1">
      <w:start w:val="1"/>
      <w:numFmt w:val="bullet"/>
      <w:lvlText w:val=""/>
      <w:lvlJc w:val="left"/>
      <w:pPr>
        <w:ind w:left="1044" w:hanging="420"/>
      </w:pPr>
      <w:rPr>
        <w:rFonts w:ascii="Wingdings" w:hAnsi="Wingdings" w:hint="default"/>
      </w:rPr>
    </w:lvl>
    <w:lvl w:ilvl="2" w:tplc="0409000D" w:tentative="1">
      <w:start w:val="1"/>
      <w:numFmt w:val="bullet"/>
      <w:lvlText w:val=""/>
      <w:lvlJc w:val="left"/>
      <w:pPr>
        <w:ind w:left="1464" w:hanging="420"/>
      </w:pPr>
      <w:rPr>
        <w:rFonts w:ascii="Wingdings" w:hAnsi="Wingdings" w:hint="default"/>
      </w:rPr>
    </w:lvl>
    <w:lvl w:ilvl="3" w:tplc="04090001" w:tentative="1">
      <w:start w:val="1"/>
      <w:numFmt w:val="bullet"/>
      <w:lvlText w:val=""/>
      <w:lvlJc w:val="left"/>
      <w:pPr>
        <w:ind w:left="1884" w:hanging="420"/>
      </w:pPr>
      <w:rPr>
        <w:rFonts w:ascii="Wingdings" w:hAnsi="Wingdings" w:hint="default"/>
      </w:rPr>
    </w:lvl>
    <w:lvl w:ilvl="4" w:tplc="0409000B" w:tentative="1">
      <w:start w:val="1"/>
      <w:numFmt w:val="bullet"/>
      <w:lvlText w:val=""/>
      <w:lvlJc w:val="left"/>
      <w:pPr>
        <w:ind w:left="2304" w:hanging="420"/>
      </w:pPr>
      <w:rPr>
        <w:rFonts w:ascii="Wingdings" w:hAnsi="Wingdings" w:hint="default"/>
      </w:rPr>
    </w:lvl>
    <w:lvl w:ilvl="5" w:tplc="0409000D" w:tentative="1">
      <w:start w:val="1"/>
      <w:numFmt w:val="bullet"/>
      <w:lvlText w:val=""/>
      <w:lvlJc w:val="left"/>
      <w:pPr>
        <w:ind w:left="2724" w:hanging="420"/>
      </w:pPr>
      <w:rPr>
        <w:rFonts w:ascii="Wingdings" w:hAnsi="Wingdings" w:hint="default"/>
      </w:rPr>
    </w:lvl>
    <w:lvl w:ilvl="6" w:tplc="04090001" w:tentative="1">
      <w:start w:val="1"/>
      <w:numFmt w:val="bullet"/>
      <w:lvlText w:val=""/>
      <w:lvlJc w:val="left"/>
      <w:pPr>
        <w:ind w:left="3144" w:hanging="420"/>
      </w:pPr>
      <w:rPr>
        <w:rFonts w:ascii="Wingdings" w:hAnsi="Wingdings" w:hint="default"/>
      </w:rPr>
    </w:lvl>
    <w:lvl w:ilvl="7" w:tplc="0409000B" w:tentative="1">
      <w:start w:val="1"/>
      <w:numFmt w:val="bullet"/>
      <w:lvlText w:val=""/>
      <w:lvlJc w:val="left"/>
      <w:pPr>
        <w:ind w:left="3564" w:hanging="420"/>
      </w:pPr>
      <w:rPr>
        <w:rFonts w:ascii="Wingdings" w:hAnsi="Wingdings" w:hint="default"/>
      </w:rPr>
    </w:lvl>
    <w:lvl w:ilvl="8" w:tplc="0409000D" w:tentative="1">
      <w:start w:val="1"/>
      <w:numFmt w:val="bullet"/>
      <w:lvlText w:val=""/>
      <w:lvlJc w:val="left"/>
      <w:pPr>
        <w:ind w:left="3984" w:hanging="420"/>
      </w:pPr>
      <w:rPr>
        <w:rFonts w:ascii="Wingdings" w:hAnsi="Wingdings" w:hint="default"/>
      </w:rPr>
    </w:lvl>
  </w:abstractNum>
  <w:abstractNum w:abstractNumId="5" w15:restartNumberingAfterBreak="0">
    <w:nsid w:val="363F5F26"/>
    <w:multiLevelType w:val="hybridMultilevel"/>
    <w:tmpl w:val="1332D55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B5D2D4A"/>
    <w:multiLevelType w:val="hybridMultilevel"/>
    <w:tmpl w:val="4BF66C38"/>
    <w:lvl w:ilvl="0" w:tplc="04090001">
      <w:start w:val="1"/>
      <w:numFmt w:val="bullet"/>
      <w:lvlText w:val=""/>
      <w:lvlJc w:val="left"/>
      <w:pPr>
        <w:ind w:left="1680" w:hanging="420"/>
      </w:pPr>
      <w:rPr>
        <w:rFonts w:ascii="Wingdings" w:hAnsi="Wingdings" w:hint="default"/>
      </w:rPr>
    </w:lvl>
    <w:lvl w:ilvl="1" w:tplc="0409000B" w:tentative="1">
      <w:start w:val="1"/>
      <w:numFmt w:val="bullet"/>
      <w:lvlText w:val=""/>
      <w:lvlJc w:val="left"/>
      <w:pPr>
        <w:ind w:left="2100" w:hanging="420"/>
      </w:pPr>
      <w:rPr>
        <w:rFonts w:ascii="Wingdings" w:hAnsi="Wingdings" w:hint="default"/>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abstractNum w:abstractNumId="7" w15:restartNumberingAfterBreak="0">
    <w:nsid w:val="4EFE2C7A"/>
    <w:multiLevelType w:val="hybridMultilevel"/>
    <w:tmpl w:val="990E3A08"/>
    <w:lvl w:ilvl="0" w:tplc="4BD6D89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28D3B36"/>
    <w:multiLevelType w:val="hybridMultilevel"/>
    <w:tmpl w:val="0CE634F0"/>
    <w:lvl w:ilvl="0" w:tplc="19F40BD4">
      <w:start w:val="1"/>
      <w:numFmt w:val="bullet"/>
      <w:lvlText w:val="・"/>
      <w:lvlJc w:val="left"/>
      <w:pPr>
        <w:ind w:left="360" w:hanging="360"/>
      </w:pPr>
      <w:rPr>
        <w:rFonts w:ascii="Meiryo UI" w:eastAsia="Meiryo UI" w:hAnsi="Meiryo UI" w:cs="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67BC58E3"/>
    <w:multiLevelType w:val="hybridMultilevel"/>
    <w:tmpl w:val="64CC846E"/>
    <w:lvl w:ilvl="0" w:tplc="E50EFA6C">
      <w:start w:val="1"/>
      <w:numFmt w:val="bullet"/>
      <w:lvlText w:val="※"/>
      <w:lvlJc w:val="left"/>
      <w:pPr>
        <w:tabs>
          <w:tab w:val="num" w:pos="420"/>
        </w:tabs>
        <w:ind w:left="420" w:hanging="420"/>
      </w:pPr>
      <w:rPr>
        <w:rFonts w:ascii="ＭＳ 明朝" w:eastAsia="ＭＳ 明朝" w:hAnsi="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735E1AF7"/>
    <w:multiLevelType w:val="hybridMultilevel"/>
    <w:tmpl w:val="65A28BD0"/>
    <w:lvl w:ilvl="0" w:tplc="04090009">
      <w:start w:val="1"/>
      <w:numFmt w:val="bullet"/>
      <w:lvlText w:val=""/>
      <w:lvlJc w:val="left"/>
      <w:pPr>
        <w:ind w:left="620" w:hanging="420"/>
      </w:pPr>
      <w:rPr>
        <w:rFonts w:ascii="Wingdings" w:hAnsi="Wingdings" w:hint="default"/>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1" w15:restartNumberingAfterBreak="0">
    <w:nsid w:val="7CB04EA9"/>
    <w:multiLevelType w:val="hybridMultilevel"/>
    <w:tmpl w:val="E096767E"/>
    <w:lvl w:ilvl="0" w:tplc="F1608636">
      <w:start w:val="1"/>
      <w:numFmt w:val="bullet"/>
      <w:lvlText w:val="・"/>
      <w:lvlJc w:val="left"/>
      <w:pPr>
        <w:ind w:left="1680" w:hanging="420"/>
      </w:pPr>
      <w:rPr>
        <w:rFonts w:ascii="ＭＳ ゴシック" w:eastAsia="ＭＳ ゴシック" w:hAnsi="ＭＳ ゴシック" w:hint="eastAsia"/>
      </w:rPr>
    </w:lvl>
    <w:lvl w:ilvl="1" w:tplc="0409000B" w:tentative="1">
      <w:start w:val="1"/>
      <w:numFmt w:val="bullet"/>
      <w:lvlText w:val=""/>
      <w:lvlJc w:val="left"/>
      <w:pPr>
        <w:ind w:left="2100" w:hanging="420"/>
      </w:pPr>
      <w:rPr>
        <w:rFonts w:ascii="Wingdings" w:hAnsi="Wingdings" w:hint="default"/>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abstractNum w:abstractNumId="12" w15:restartNumberingAfterBreak="0">
    <w:nsid w:val="7E9F7EEA"/>
    <w:multiLevelType w:val="hybridMultilevel"/>
    <w:tmpl w:val="3E98AF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7F8150C3"/>
    <w:multiLevelType w:val="hybridMultilevel"/>
    <w:tmpl w:val="2736CA26"/>
    <w:lvl w:ilvl="0" w:tplc="30CC660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487550120">
    <w:abstractNumId w:val="1"/>
  </w:num>
  <w:num w:numId="2" w16cid:durableId="401105102">
    <w:abstractNumId w:val="7"/>
  </w:num>
  <w:num w:numId="3" w16cid:durableId="1617104407">
    <w:abstractNumId w:val="3"/>
  </w:num>
  <w:num w:numId="4" w16cid:durableId="246619915">
    <w:abstractNumId w:val="5"/>
  </w:num>
  <w:num w:numId="5" w16cid:durableId="56054265">
    <w:abstractNumId w:val="8"/>
  </w:num>
  <w:num w:numId="6" w16cid:durableId="1734426157">
    <w:abstractNumId w:val="12"/>
  </w:num>
  <w:num w:numId="7" w16cid:durableId="1443184869">
    <w:abstractNumId w:val="11"/>
  </w:num>
  <w:num w:numId="8" w16cid:durableId="265966170">
    <w:abstractNumId w:val="6"/>
  </w:num>
  <w:num w:numId="9" w16cid:durableId="2007172587">
    <w:abstractNumId w:val="4"/>
  </w:num>
  <w:num w:numId="10" w16cid:durableId="196704358">
    <w:abstractNumId w:val="10"/>
  </w:num>
  <w:num w:numId="11" w16cid:durableId="1813793462">
    <w:abstractNumId w:val="0"/>
  </w:num>
  <w:num w:numId="12" w16cid:durableId="887687162">
    <w:abstractNumId w:val="13"/>
  </w:num>
  <w:num w:numId="13" w16cid:durableId="1225219890">
    <w:abstractNumId w:val="9"/>
  </w:num>
  <w:num w:numId="14" w16cid:durableId="13337528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trackRevisions/>
  <w:defaultTabStop w:val="840"/>
  <w:drawingGridHorizontalSpacing w:val="1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12BB"/>
    <w:rsid w:val="000016F8"/>
    <w:rsid w:val="00002860"/>
    <w:rsid w:val="00003213"/>
    <w:rsid w:val="00004209"/>
    <w:rsid w:val="00004BAF"/>
    <w:rsid w:val="0000516F"/>
    <w:rsid w:val="000062E1"/>
    <w:rsid w:val="000076AD"/>
    <w:rsid w:val="00010893"/>
    <w:rsid w:val="00010E4D"/>
    <w:rsid w:val="00011C42"/>
    <w:rsid w:val="00012F1B"/>
    <w:rsid w:val="00017B06"/>
    <w:rsid w:val="00021312"/>
    <w:rsid w:val="00023B47"/>
    <w:rsid w:val="00027E31"/>
    <w:rsid w:val="000344E3"/>
    <w:rsid w:val="000361EE"/>
    <w:rsid w:val="00037807"/>
    <w:rsid w:val="00041A51"/>
    <w:rsid w:val="00053218"/>
    <w:rsid w:val="000548DA"/>
    <w:rsid w:val="0005556A"/>
    <w:rsid w:val="00055FF1"/>
    <w:rsid w:val="00056F2B"/>
    <w:rsid w:val="00064A41"/>
    <w:rsid w:val="00064CAA"/>
    <w:rsid w:val="00071F9D"/>
    <w:rsid w:val="00073E7F"/>
    <w:rsid w:val="000746ED"/>
    <w:rsid w:val="00081A42"/>
    <w:rsid w:val="00083590"/>
    <w:rsid w:val="00087250"/>
    <w:rsid w:val="000876F3"/>
    <w:rsid w:val="00091621"/>
    <w:rsid w:val="00092EAC"/>
    <w:rsid w:val="000936E4"/>
    <w:rsid w:val="000974FF"/>
    <w:rsid w:val="000975B1"/>
    <w:rsid w:val="000A1B1F"/>
    <w:rsid w:val="000A42FE"/>
    <w:rsid w:val="000B0E54"/>
    <w:rsid w:val="000B270F"/>
    <w:rsid w:val="000B2EC9"/>
    <w:rsid w:val="000B63C0"/>
    <w:rsid w:val="000C1484"/>
    <w:rsid w:val="000C5E20"/>
    <w:rsid w:val="000C61F2"/>
    <w:rsid w:val="000D0590"/>
    <w:rsid w:val="000D0D62"/>
    <w:rsid w:val="000D43DA"/>
    <w:rsid w:val="000D4A5D"/>
    <w:rsid w:val="000D76CE"/>
    <w:rsid w:val="000E042C"/>
    <w:rsid w:val="000E1064"/>
    <w:rsid w:val="000E247A"/>
    <w:rsid w:val="000E387C"/>
    <w:rsid w:val="000E4430"/>
    <w:rsid w:val="000E574D"/>
    <w:rsid w:val="000E71BC"/>
    <w:rsid w:val="000F76B2"/>
    <w:rsid w:val="00100AEF"/>
    <w:rsid w:val="001044A6"/>
    <w:rsid w:val="00110082"/>
    <w:rsid w:val="001128F1"/>
    <w:rsid w:val="001133C8"/>
    <w:rsid w:val="00113FDB"/>
    <w:rsid w:val="00115BBD"/>
    <w:rsid w:val="00115FDD"/>
    <w:rsid w:val="001222BB"/>
    <w:rsid w:val="00127AE1"/>
    <w:rsid w:val="00127E73"/>
    <w:rsid w:val="00133447"/>
    <w:rsid w:val="00133D47"/>
    <w:rsid w:val="001344B0"/>
    <w:rsid w:val="0014458E"/>
    <w:rsid w:val="001516DF"/>
    <w:rsid w:val="00151C44"/>
    <w:rsid w:val="001543BE"/>
    <w:rsid w:val="00155DF1"/>
    <w:rsid w:val="00156C96"/>
    <w:rsid w:val="00157A89"/>
    <w:rsid w:val="0016006E"/>
    <w:rsid w:val="001604F5"/>
    <w:rsid w:val="00164F61"/>
    <w:rsid w:val="0016590E"/>
    <w:rsid w:val="00167366"/>
    <w:rsid w:val="00173ADA"/>
    <w:rsid w:val="00173DE2"/>
    <w:rsid w:val="00177E42"/>
    <w:rsid w:val="00181F56"/>
    <w:rsid w:val="00186E2B"/>
    <w:rsid w:val="00194F80"/>
    <w:rsid w:val="00197BA9"/>
    <w:rsid w:val="001A0E58"/>
    <w:rsid w:val="001A1954"/>
    <w:rsid w:val="001A1C75"/>
    <w:rsid w:val="001A6744"/>
    <w:rsid w:val="001B1479"/>
    <w:rsid w:val="001B6255"/>
    <w:rsid w:val="001B697A"/>
    <w:rsid w:val="001C15D1"/>
    <w:rsid w:val="001D29A5"/>
    <w:rsid w:val="001D2D39"/>
    <w:rsid w:val="001D5742"/>
    <w:rsid w:val="001E4FDE"/>
    <w:rsid w:val="001E5A35"/>
    <w:rsid w:val="001E706D"/>
    <w:rsid w:val="001F1D57"/>
    <w:rsid w:val="001F443C"/>
    <w:rsid w:val="001F446C"/>
    <w:rsid w:val="002001C5"/>
    <w:rsid w:val="002027B7"/>
    <w:rsid w:val="00202ABD"/>
    <w:rsid w:val="0020390E"/>
    <w:rsid w:val="00205670"/>
    <w:rsid w:val="0020687C"/>
    <w:rsid w:val="002079A8"/>
    <w:rsid w:val="00211B15"/>
    <w:rsid w:val="00212DAE"/>
    <w:rsid w:val="002161E6"/>
    <w:rsid w:val="00222B37"/>
    <w:rsid w:val="002235D3"/>
    <w:rsid w:val="00225249"/>
    <w:rsid w:val="002264E4"/>
    <w:rsid w:val="002267A9"/>
    <w:rsid w:val="0023542D"/>
    <w:rsid w:val="00235FD9"/>
    <w:rsid w:val="002363D2"/>
    <w:rsid w:val="00237B64"/>
    <w:rsid w:val="00246497"/>
    <w:rsid w:val="00250B90"/>
    <w:rsid w:val="00252757"/>
    <w:rsid w:val="00257F7A"/>
    <w:rsid w:val="0026152B"/>
    <w:rsid w:val="00263791"/>
    <w:rsid w:val="00263FE0"/>
    <w:rsid w:val="0026735A"/>
    <w:rsid w:val="00267A57"/>
    <w:rsid w:val="00271482"/>
    <w:rsid w:val="002775EF"/>
    <w:rsid w:val="0027788F"/>
    <w:rsid w:val="00283BB2"/>
    <w:rsid w:val="00287CD2"/>
    <w:rsid w:val="00291EC3"/>
    <w:rsid w:val="00295DF5"/>
    <w:rsid w:val="00296A3A"/>
    <w:rsid w:val="002A58B9"/>
    <w:rsid w:val="002A58F7"/>
    <w:rsid w:val="002B2D1D"/>
    <w:rsid w:val="002B5E5A"/>
    <w:rsid w:val="002B5EA5"/>
    <w:rsid w:val="002C40D5"/>
    <w:rsid w:val="002C5EA8"/>
    <w:rsid w:val="002C5FCF"/>
    <w:rsid w:val="002D060D"/>
    <w:rsid w:val="002D0A94"/>
    <w:rsid w:val="002D2F64"/>
    <w:rsid w:val="002D3B9A"/>
    <w:rsid w:val="002D4806"/>
    <w:rsid w:val="002D77D7"/>
    <w:rsid w:val="002F07C6"/>
    <w:rsid w:val="002F2745"/>
    <w:rsid w:val="002F6444"/>
    <w:rsid w:val="002F7585"/>
    <w:rsid w:val="00301F62"/>
    <w:rsid w:val="00306A41"/>
    <w:rsid w:val="003075B7"/>
    <w:rsid w:val="0031346E"/>
    <w:rsid w:val="00315168"/>
    <w:rsid w:val="00315740"/>
    <w:rsid w:val="003160EA"/>
    <w:rsid w:val="00320D0C"/>
    <w:rsid w:val="00321C4E"/>
    <w:rsid w:val="00324D84"/>
    <w:rsid w:val="00331EA9"/>
    <w:rsid w:val="00333940"/>
    <w:rsid w:val="0034098A"/>
    <w:rsid w:val="00340A22"/>
    <w:rsid w:val="003430FB"/>
    <w:rsid w:val="00344E4F"/>
    <w:rsid w:val="003475C0"/>
    <w:rsid w:val="00350CC1"/>
    <w:rsid w:val="00352F52"/>
    <w:rsid w:val="00354784"/>
    <w:rsid w:val="00354AC2"/>
    <w:rsid w:val="00357473"/>
    <w:rsid w:val="00361D6A"/>
    <w:rsid w:val="0037113A"/>
    <w:rsid w:val="00371631"/>
    <w:rsid w:val="0037598F"/>
    <w:rsid w:val="0037701D"/>
    <w:rsid w:val="0037785F"/>
    <w:rsid w:val="00381F90"/>
    <w:rsid w:val="00385FAE"/>
    <w:rsid w:val="0038602A"/>
    <w:rsid w:val="003922B6"/>
    <w:rsid w:val="00392A0A"/>
    <w:rsid w:val="003975A7"/>
    <w:rsid w:val="003A298C"/>
    <w:rsid w:val="003A336C"/>
    <w:rsid w:val="003A5B7D"/>
    <w:rsid w:val="003A7978"/>
    <w:rsid w:val="003B074C"/>
    <w:rsid w:val="003B2ABB"/>
    <w:rsid w:val="003C2E04"/>
    <w:rsid w:val="003C3713"/>
    <w:rsid w:val="003C42D9"/>
    <w:rsid w:val="003C4638"/>
    <w:rsid w:val="003D2B6B"/>
    <w:rsid w:val="003D50CB"/>
    <w:rsid w:val="003E272F"/>
    <w:rsid w:val="003E3957"/>
    <w:rsid w:val="003E729A"/>
    <w:rsid w:val="003F4AE6"/>
    <w:rsid w:val="0040049E"/>
    <w:rsid w:val="00402BFC"/>
    <w:rsid w:val="00414722"/>
    <w:rsid w:val="00422104"/>
    <w:rsid w:val="00426037"/>
    <w:rsid w:val="00427131"/>
    <w:rsid w:val="00433CC8"/>
    <w:rsid w:val="00436B80"/>
    <w:rsid w:val="0044105C"/>
    <w:rsid w:val="0044532D"/>
    <w:rsid w:val="004518CE"/>
    <w:rsid w:val="0045199D"/>
    <w:rsid w:val="004543EF"/>
    <w:rsid w:val="0045792B"/>
    <w:rsid w:val="00460694"/>
    <w:rsid w:val="00463CA8"/>
    <w:rsid w:val="00470951"/>
    <w:rsid w:val="00473357"/>
    <w:rsid w:val="004747E8"/>
    <w:rsid w:val="00491CC6"/>
    <w:rsid w:val="0049336A"/>
    <w:rsid w:val="00494AFF"/>
    <w:rsid w:val="004958A7"/>
    <w:rsid w:val="00497330"/>
    <w:rsid w:val="004A0F8F"/>
    <w:rsid w:val="004A22D4"/>
    <w:rsid w:val="004A478F"/>
    <w:rsid w:val="004B0B79"/>
    <w:rsid w:val="004B1B28"/>
    <w:rsid w:val="004B3E39"/>
    <w:rsid w:val="004B7A08"/>
    <w:rsid w:val="004C1816"/>
    <w:rsid w:val="004C1FB0"/>
    <w:rsid w:val="004C435C"/>
    <w:rsid w:val="004C68AB"/>
    <w:rsid w:val="004D1884"/>
    <w:rsid w:val="004D587B"/>
    <w:rsid w:val="004D6A81"/>
    <w:rsid w:val="004D7362"/>
    <w:rsid w:val="004D7A57"/>
    <w:rsid w:val="004D7C88"/>
    <w:rsid w:val="004E70FD"/>
    <w:rsid w:val="004E7D3A"/>
    <w:rsid w:val="004F4D22"/>
    <w:rsid w:val="004F6ED3"/>
    <w:rsid w:val="005012BB"/>
    <w:rsid w:val="00503454"/>
    <w:rsid w:val="00505FD3"/>
    <w:rsid w:val="0051053E"/>
    <w:rsid w:val="005105B5"/>
    <w:rsid w:val="00512B93"/>
    <w:rsid w:val="00514096"/>
    <w:rsid w:val="00514D27"/>
    <w:rsid w:val="005161CB"/>
    <w:rsid w:val="00516D2D"/>
    <w:rsid w:val="00520821"/>
    <w:rsid w:val="00527C8F"/>
    <w:rsid w:val="00532190"/>
    <w:rsid w:val="005345B8"/>
    <w:rsid w:val="00540AE7"/>
    <w:rsid w:val="00543ED5"/>
    <w:rsid w:val="005509BE"/>
    <w:rsid w:val="00552E71"/>
    <w:rsid w:val="005566A4"/>
    <w:rsid w:val="005604E0"/>
    <w:rsid w:val="00561F69"/>
    <w:rsid w:val="00564018"/>
    <w:rsid w:val="00574F86"/>
    <w:rsid w:val="0058006A"/>
    <w:rsid w:val="00581F18"/>
    <w:rsid w:val="005825EE"/>
    <w:rsid w:val="00586A33"/>
    <w:rsid w:val="0058730D"/>
    <w:rsid w:val="00590D91"/>
    <w:rsid w:val="005943FD"/>
    <w:rsid w:val="00595723"/>
    <w:rsid w:val="00597123"/>
    <w:rsid w:val="005A105B"/>
    <w:rsid w:val="005A1CB7"/>
    <w:rsid w:val="005A2E80"/>
    <w:rsid w:val="005A6882"/>
    <w:rsid w:val="005A6AEF"/>
    <w:rsid w:val="005A7202"/>
    <w:rsid w:val="005B29EE"/>
    <w:rsid w:val="005B2CEB"/>
    <w:rsid w:val="005B5ACE"/>
    <w:rsid w:val="005B5EF9"/>
    <w:rsid w:val="005C2EB3"/>
    <w:rsid w:val="005D6B06"/>
    <w:rsid w:val="005E1558"/>
    <w:rsid w:val="005E19B4"/>
    <w:rsid w:val="005E248B"/>
    <w:rsid w:val="005E24D7"/>
    <w:rsid w:val="005E3B95"/>
    <w:rsid w:val="005E41EB"/>
    <w:rsid w:val="005E66AB"/>
    <w:rsid w:val="005F0FD7"/>
    <w:rsid w:val="005F23CE"/>
    <w:rsid w:val="005F2D34"/>
    <w:rsid w:val="005F4D55"/>
    <w:rsid w:val="005F7F4B"/>
    <w:rsid w:val="0060390F"/>
    <w:rsid w:val="006109D8"/>
    <w:rsid w:val="0061780C"/>
    <w:rsid w:val="00622639"/>
    <w:rsid w:val="0062277F"/>
    <w:rsid w:val="00622955"/>
    <w:rsid w:val="00623C8E"/>
    <w:rsid w:val="00625F42"/>
    <w:rsid w:val="00625FE1"/>
    <w:rsid w:val="00633B81"/>
    <w:rsid w:val="00640489"/>
    <w:rsid w:val="00645765"/>
    <w:rsid w:val="006462EE"/>
    <w:rsid w:val="00646CFF"/>
    <w:rsid w:val="00647614"/>
    <w:rsid w:val="0065200C"/>
    <w:rsid w:val="00652F3A"/>
    <w:rsid w:val="006543D0"/>
    <w:rsid w:val="00654967"/>
    <w:rsid w:val="00654B4B"/>
    <w:rsid w:val="00656466"/>
    <w:rsid w:val="006565BA"/>
    <w:rsid w:val="00657619"/>
    <w:rsid w:val="00661344"/>
    <w:rsid w:val="006649EC"/>
    <w:rsid w:val="00666EE8"/>
    <w:rsid w:val="00667C05"/>
    <w:rsid w:val="00671717"/>
    <w:rsid w:val="0067200E"/>
    <w:rsid w:val="00675CC6"/>
    <w:rsid w:val="00677EF9"/>
    <w:rsid w:val="00682A17"/>
    <w:rsid w:val="00683FA5"/>
    <w:rsid w:val="00690252"/>
    <w:rsid w:val="0069034E"/>
    <w:rsid w:val="0069301E"/>
    <w:rsid w:val="006946C5"/>
    <w:rsid w:val="0069680C"/>
    <w:rsid w:val="006A08BE"/>
    <w:rsid w:val="006A2DD2"/>
    <w:rsid w:val="006B36F6"/>
    <w:rsid w:val="006C04D6"/>
    <w:rsid w:val="006D0D39"/>
    <w:rsid w:val="006D33E3"/>
    <w:rsid w:val="006D49A5"/>
    <w:rsid w:val="006D4EAD"/>
    <w:rsid w:val="006D547D"/>
    <w:rsid w:val="006D622E"/>
    <w:rsid w:val="006E376F"/>
    <w:rsid w:val="006E53C6"/>
    <w:rsid w:val="006F6478"/>
    <w:rsid w:val="006F6BA7"/>
    <w:rsid w:val="00702218"/>
    <w:rsid w:val="00702BDF"/>
    <w:rsid w:val="00705140"/>
    <w:rsid w:val="00707C3A"/>
    <w:rsid w:val="00712F7E"/>
    <w:rsid w:val="00714CBF"/>
    <w:rsid w:val="00722793"/>
    <w:rsid w:val="007229AD"/>
    <w:rsid w:val="007269E1"/>
    <w:rsid w:val="00726A1A"/>
    <w:rsid w:val="00731488"/>
    <w:rsid w:val="0073273E"/>
    <w:rsid w:val="00737508"/>
    <w:rsid w:val="007427EC"/>
    <w:rsid w:val="00742CE4"/>
    <w:rsid w:val="0074431C"/>
    <w:rsid w:val="00746F86"/>
    <w:rsid w:val="00760661"/>
    <w:rsid w:val="00761323"/>
    <w:rsid w:val="007618A7"/>
    <w:rsid w:val="00761BEE"/>
    <w:rsid w:val="007621A3"/>
    <w:rsid w:val="00763D7E"/>
    <w:rsid w:val="00764024"/>
    <w:rsid w:val="007655DA"/>
    <w:rsid w:val="00765BD2"/>
    <w:rsid w:val="00766485"/>
    <w:rsid w:val="00777683"/>
    <w:rsid w:val="00781C31"/>
    <w:rsid w:val="007846CC"/>
    <w:rsid w:val="00790053"/>
    <w:rsid w:val="007931B8"/>
    <w:rsid w:val="007935A0"/>
    <w:rsid w:val="00794113"/>
    <w:rsid w:val="007A116F"/>
    <w:rsid w:val="007A11B6"/>
    <w:rsid w:val="007A33B9"/>
    <w:rsid w:val="007B145A"/>
    <w:rsid w:val="007B1CC7"/>
    <w:rsid w:val="007B3C61"/>
    <w:rsid w:val="007B484D"/>
    <w:rsid w:val="007B4904"/>
    <w:rsid w:val="007B4D94"/>
    <w:rsid w:val="007C1D76"/>
    <w:rsid w:val="007C2C1E"/>
    <w:rsid w:val="007C48FB"/>
    <w:rsid w:val="007C4943"/>
    <w:rsid w:val="007C6068"/>
    <w:rsid w:val="007C678C"/>
    <w:rsid w:val="007C68A0"/>
    <w:rsid w:val="007C7E23"/>
    <w:rsid w:val="007D3815"/>
    <w:rsid w:val="007D4456"/>
    <w:rsid w:val="007D58AE"/>
    <w:rsid w:val="007E5F51"/>
    <w:rsid w:val="007E7637"/>
    <w:rsid w:val="007F0318"/>
    <w:rsid w:val="007F158D"/>
    <w:rsid w:val="007F1B30"/>
    <w:rsid w:val="007F207E"/>
    <w:rsid w:val="007F5470"/>
    <w:rsid w:val="007F6C29"/>
    <w:rsid w:val="007F7BBD"/>
    <w:rsid w:val="00800535"/>
    <w:rsid w:val="00803347"/>
    <w:rsid w:val="0080406F"/>
    <w:rsid w:val="008050F4"/>
    <w:rsid w:val="00805686"/>
    <w:rsid w:val="008066CC"/>
    <w:rsid w:val="00811BBD"/>
    <w:rsid w:val="00811E4C"/>
    <w:rsid w:val="00814529"/>
    <w:rsid w:val="0081531F"/>
    <w:rsid w:val="008178F5"/>
    <w:rsid w:val="00820DD3"/>
    <w:rsid w:val="00821933"/>
    <w:rsid w:val="00823B94"/>
    <w:rsid w:val="00826EE5"/>
    <w:rsid w:val="0082763A"/>
    <w:rsid w:val="00830A9F"/>
    <w:rsid w:val="008412B4"/>
    <w:rsid w:val="00841918"/>
    <w:rsid w:val="008427B1"/>
    <w:rsid w:val="0084369E"/>
    <w:rsid w:val="0084449C"/>
    <w:rsid w:val="00844560"/>
    <w:rsid w:val="00844C9B"/>
    <w:rsid w:val="00846AC3"/>
    <w:rsid w:val="00852EA8"/>
    <w:rsid w:val="00857AAF"/>
    <w:rsid w:val="00860B19"/>
    <w:rsid w:val="008649AE"/>
    <w:rsid w:val="00865523"/>
    <w:rsid w:val="0087390A"/>
    <w:rsid w:val="008762C9"/>
    <w:rsid w:val="00883198"/>
    <w:rsid w:val="008837F5"/>
    <w:rsid w:val="008842B0"/>
    <w:rsid w:val="00890B73"/>
    <w:rsid w:val="00890EF5"/>
    <w:rsid w:val="008917FC"/>
    <w:rsid w:val="008918E0"/>
    <w:rsid w:val="00893CCF"/>
    <w:rsid w:val="008940A1"/>
    <w:rsid w:val="00897779"/>
    <w:rsid w:val="008A185A"/>
    <w:rsid w:val="008A2794"/>
    <w:rsid w:val="008A4A9E"/>
    <w:rsid w:val="008B05C1"/>
    <w:rsid w:val="008B4601"/>
    <w:rsid w:val="008B7450"/>
    <w:rsid w:val="008C07F1"/>
    <w:rsid w:val="008C1342"/>
    <w:rsid w:val="008C44E8"/>
    <w:rsid w:val="008C479C"/>
    <w:rsid w:val="008C4F54"/>
    <w:rsid w:val="008C7A49"/>
    <w:rsid w:val="008D156B"/>
    <w:rsid w:val="008F523C"/>
    <w:rsid w:val="008F67C5"/>
    <w:rsid w:val="008F73A3"/>
    <w:rsid w:val="008F7642"/>
    <w:rsid w:val="008F797D"/>
    <w:rsid w:val="008F7DF4"/>
    <w:rsid w:val="009011D8"/>
    <w:rsid w:val="00901237"/>
    <w:rsid w:val="009035C5"/>
    <w:rsid w:val="00912A25"/>
    <w:rsid w:val="00913067"/>
    <w:rsid w:val="00930089"/>
    <w:rsid w:val="009317ED"/>
    <w:rsid w:val="00934AF9"/>
    <w:rsid w:val="0093796E"/>
    <w:rsid w:val="00946713"/>
    <w:rsid w:val="00946EAA"/>
    <w:rsid w:val="0095087A"/>
    <w:rsid w:val="00950F5D"/>
    <w:rsid w:val="00952819"/>
    <w:rsid w:val="00953AA1"/>
    <w:rsid w:val="009617E7"/>
    <w:rsid w:val="009641BD"/>
    <w:rsid w:val="009647B3"/>
    <w:rsid w:val="009653A8"/>
    <w:rsid w:val="00966407"/>
    <w:rsid w:val="00967D9C"/>
    <w:rsid w:val="00981A69"/>
    <w:rsid w:val="00983764"/>
    <w:rsid w:val="0098502F"/>
    <w:rsid w:val="009905EE"/>
    <w:rsid w:val="00997895"/>
    <w:rsid w:val="009A0869"/>
    <w:rsid w:val="009B4404"/>
    <w:rsid w:val="009B4A6B"/>
    <w:rsid w:val="009B54BD"/>
    <w:rsid w:val="009B66DD"/>
    <w:rsid w:val="009B7439"/>
    <w:rsid w:val="009C033D"/>
    <w:rsid w:val="009C1037"/>
    <w:rsid w:val="009C116A"/>
    <w:rsid w:val="009C6B94"/>
    <w:rsid w:val="009D112E"/>
    <w:rsid w:val="009D166D"/>
    <w:rsid w:val="009D1AFB"/>
    <w:rsid w:val="009D4E72"/>
    <w:rsid w:val="009D6A1D"/>
    <w:rsid w:val="009E500B"/>
    <w:rsid w:val="009E67D8"/>
    <w:rsid w:val="009F040E"/>
    <w:rsid w:val="009F2B3A"/>
    <w:rsid w:val="009F4C95"/>
    <w:rsid w:val="009F56F9"/>
    <w:rsid w:val="009F63E1"/>
    <w:rsid w:val="009F74C6"/>
    <w:rsid w:val="00A0279F"/>
    <w:rsid w:val="00A02C8F"/>
    <w:rsid w:val="00A040D5"/>
    <w:rsid w:val="00A052C6"/>
    <w:rsid w:val="00A142B0"/>
    <w:rsid w:val="00A142C9"/>
    <w:rsid w:val="00A16D0D"/>
    <w:rsid w:val="00A17086"/>
    <w:rsid w:val="00A1750B"/>
    <w:rsid w:val="00A17AAD"/>
    <w:rsid w:val="00A24B0D"/>
    <w:rsid w:val="00A24EEE"/>
    <w:rsid w:val="00A3016D"/>
    <w:rsid w:val="00A318E8"/>
    <w:rsid w:val="00A347B7"/>
    <w:rsid w:val="00A34FB7"/>
    <w:rsid w:val="00A36C9A"/>
    <w:rsid w:val="00A40CDB"/>
    <w:rsid w:val="00A42193"/>
    <w:rsid w:val="00A42E07"/>
    <w:rsid w:val="00A44C07"/>
    <w:rsid w:val="00A46185"/>
    <w:rsid w:val="00A63E02"/>
    <w:rsid w:val="00A64A5E"/>
    <w:rsid w:val="00A73495"/>
    <w:rsid w:val="00A76C09"/>
    <w:rsid w:val="00A76DF6"/>
    <w:rsid w:val="00A770A0"/>
    <w:rsid w:val="00A8562D"/>
    <w:rsid w:val="00A8680E"/>
    <w:rsid w:val="00A86D23"/>
    <w:rsid w:val="00A91B97"/>
    <w:rsid w:val="00A91DDF"/>
    <w:rsid w:val="00A97914"/>
    <w:rsid w:val="00AA1B52"/>
    <w:rsid w:val="00AA34EA"/>
    <w:rsid w:val="00AA4488"/>
    <w:rsid w:val="00AA793C"/>
    <w:rsid w:val="00AB10A1"/>
    <w:rsid w:val="00AB1AF6"/>
    <w:rsid w:val="00AB31B5"/>
    <w:rsid w:val="00AC6566"/>
    <w:rsid w:val="00AD3B8C"/>
    <w:rsid w:val="00AD3C1C"/>
    <w:rsid w:val="00AE0060"/>
    <w:rsid w:val="00AE31DF"/>
    <w:rsid w:val="00AF0A1E"/>
    <w:rsid w:val="00AF6ABA"/>
    <w:rsid w:val="00B02821"/>
    <w:rsid w:val="00B06877"/>
    <w:rsid w:val="00B06FA0"/>
    <w:rsid w:val="00B114AF"/>
    <w:rsid w:val="00B13574"/>
    <w:rsid w:val="00B14B1C"/>
    <w:rsid w:val="00B20CBA"/>
    <w:rsid w:val="00B20D04"/>
    <w:rsid w:val="00B21288"/>
    <w:rsid w:val="00B21988"/>
    <w:rsid w:val="00B25F36"/>
    <w:rsid w:val="00B27034"/>
    <w:rsid w:val="00B308FC"/>
    <w:rsid w:val="00B360A9"/>
    <w:rsid w:val="00B42D0B"/>
    <w:rsid w:val="00B43A20"/>
    <w:rsid w:val="00B44009"/>
    <w:rsid w:val="00B445E9"/>
    <w:rsid w:val="00B510B5"/>
    <w:rsid w:val="00B551CC"/>
    <w:rsid w:val="00B55336"/>
    <w:rsid w:val="00B55F08"/>
    <w:rsid w:val="00B560CF"/>
    <w:rsid w:val="00B56491"/>
    <w:rsid w:val="00B567D8"/>
    <w:rsid w:val="00B63314"/>
    <w:rsid w:val="00B6395A"/>
    <w:rsid w:val="00B66856"/>
    <w:rsid w:val="00B67565"/>
    <w:rsid w:val="00B67E46"/>
    <w:rsid w:val="00B72530"/>
    <w:rsid w:val="00B729E4"/>
    <w:rsid w:val="00B74BDF"/>
    <w:rsid w:val="00B80B4C"/>
    <w:rsid w:val="00B829AB"/>
    <w:rsid w:val="00B85A8E"/>
    <w:rsid w:val="00B8684F"/>
    <w:rsid w:val="00B90AF9"/>
    <w:rsid w:val="00B9161F"/>
    <w:rsid w:val="00B938F5"/>
    <w:rsid w:val="00B96E60"/>
    <w:rsid w:val="00BA1D14"/>
    <w:rsid w:val="00BA4225"/>
    <w:rsid w:val="00BA7D64"/>
    <w:rsid w:val="00BB0B36"/>
    <w:rsid w:val="00BB3892"/>
    <w:rsid w:val="00BB55F1"/>
    <w:rsid w:val="00BB5AB2"/>
    <w:rsid w:val="00BB62AA"/>
    <w:rsid w:val="00BB6B47"/>
    <w:rsid w:val="00BB7303"/>
    <w:rsid w:val="00BB7A42"/>
    <w:rsid w:val="00BB7DE1"/>
    <w:rsid w:val="00BC10AD"/>
    <w:rsid w:val="00BC12EB"/>
    <w:rsid w:val="00BC35B1"/>
    <w:rsid w:val="00BC59FB"/>
    <w:rsid w:val="00BD4AFE"/>
    <w:rsid w:val="00BD7B9F"/>
    <w:rsid w:val="00BE4F3C"/>
    <w:rsid w:val="00BE6C18"/>
    <w:rsid w:val="00BF1BDF"/>
    <w:rsid w:val="00BF225A"/>
    <w:rsid w:val="00BF3D1B"/>
    <w:rsid w:val="00BF5914"/>
    <w:rsid w:val="00BF5DE7"/>
    <w:rsid w:val="00C0099F"/>
    <w:rsid w:val="00C00E6D"/>
    <w:rsid w:val="00C0189C"/>
    <w:rsid w:val="00C03545"/>
    <w:rsid w:val="00C036CE"/>
    <w:rsid w:val="00C03DDA"/>
    <w:rsid w:val="00C105D0"/>
    <w:rsid w:val="00C12AFA"/>
    <w:rsid w:val="00C1479E"/>
    <w:rsid w:val="00C15BAE"/>
    <w:rsid w:val="00C15FA9"/>
    <w:rsid w:val="00C16B5F"/>
    <w:rsid w:val="00C16DE0"/>
    <w:rsid w:val="00C21A89"/>
    <w:rsid w:val="00C37A30"/>
    <w:rsid w:val="00C44EB4"/>
    <w:rsid w:val="00C468F4"/>
    <w:rsid w:val="00C47763"/>
    <w:rsid w:val="00C50E9D"/>
    <w:rsid w:val="00C53EA1"/>
    <w:rsid w:val="00C53EBF"/>
    <w:rsid w:val="00C550F5"/>
    <w:rsid w:val="00C56BBA"/>
    <w:rsid w:val="00C61320"/>
    <w:rsid w:val="00C646C0"/>
    <w:rsid w:val="00C65062"/>
    <w:rsid w:val="00C65D10"/>
    <w:rsid w:val="00C71185"/>
    <w:rsid w:val="00C72BA9"/>
    <w:rsid w:val="00C74D77"/>
    <w:rsid w:val="00C74D9A"/>
    <w:rsid w:val="00C76B3F"/>
    <w:rsid w:val="00C833D2"/>
    <w:rsid w:val="00C83E21"/>
    <w:rsid w:val="00C84C94"/>
    <w:rsid w:val="00C913BD"/>
    <w:rsid w:val="00C94342"/>
    <w:rsid w:val="00C945DD"/>
    <w:rsid w:val="00C94B51"/>
    <w:rsid w:val="00C94BBE"/>
    <w:rsid w:val="00C965BA"/>
    <w:rsid w:val="00C966E6"/>
    <w:rsid w:val="00CA07FE"/>
    <w:rsid w:val="00CA1A04"/>
    <w:rsid w:val="00CA3357"/>
    <w:rsid w:val="00CA5A8C"/>
    <w:rsid w:val="00CB05DB"/>
    <w:rsid w:val="00CB1606"/>
    <w:rsid w:val="00CB282F"/>
    <w:rsid w:val="00CC3527"/>
    <w:rsid w:val="00CC6E3E"/>
    <w:rsid w:val="00CD0CEE"/>
    <w:rsid w:val="00CD0D69"/>
    <w:rsid w:val="00CD10B3"/>
    <w:rsid w:val="00CD30ED"/>
    <w:rsid w:val="00CD3429"/>
    <w:rsid w:val="00CD6D6C"/>
    <w:rsid w:val="00CE27B8"/>
    <w:rsid w:val="00CF45A2"/>
    <w:rsid w:val="00CF4F86"/>
    <w:rsid w:val="00D05D60"/>
    <w:rsid w:val="00D1298A"/>
    <w:rsid w:val="00D13134"/>
    <w:rsid w:val="00D14604"/>
    <w:rsid w:val="00D14957"/>
    <w:rsid w:val="00D152D9"/>
    <w:rsid w:val="00D21F2B"/>
    <w:rsid w:val="00D24C9F"/>
    <w:rsid w:val="00D26705"/>
    <w:rsid w:val="00D31817"/>
    <w:rsid w:val="00D32131"/>
    <w:rsid w:val="00D329C8"/>
    <w:rsid w:val="00D34213"/>
    <w:rsid w:val="00D34D2F"/>
    <w:rsid w:val="00D42744"/>
    <w:rsid w:val="00D440BA"/>
    <w:rsid w:val="00D5668B"/>
    <w:rsid w:val="00D6129B"/>
    <w:rsid w:val="00D629DF"/>
    <w:rsid w:val="00D64349"/>
    <w:rsid w:val="00D752C1"/>
    <w:rsid w:val="00D80A49"/>
    <w:rsid w:val="00D90556"/>
    <w:rsid w:val="00D91C1D"/>
    <w:rsid w:val="00D963B0"/>
    <w:rsid w:val="00D967A8"/>
    <w:rsid w:val="00DA7690"/>
    <w:rsid w:val="00DB2F4C"/>
    <w:rsid w:val="00DC0A61"/>
    <w:rsid w:val="00DC0E4B"/>
    <w:rsid w:val="00DC17F5"/>
    <w:rsid w:val="00DC1B47"/>
    <w:rsid w:val="00DC4947"/>
    <w:rsid w:val="00DC6322"/>
    <w:rsid w:val="00DD5A3C"/>
    <w:rsid w:val="00DE3978"/>
    <w:rsid w:val="00DE6FBB"/>
    <w:rsid w:val="00DE7D69"/>
    <w:rsid w:val="00DF2762"/>
    <w:rsid w:val="00DF31CE"/>
    <w:rsid w:val="00DF4C20"/>
    <w:rsid w:val="00DF6377"/>
    <w:rsid w:val="00E011CD"/>
    <w:rsid w:val="00E0285C"/>
    <w:rsid w:val="00E049F6"/>
    <w:rsid w:val="00E0709D"/>
    <w:rsid w:val="00E07302"/>
    <w:rsid w:val="00E07F21"/>
    <w:rsid w:val="00E101C4"/>
    <w:rsid w:val="00E12D77"/>
    <w:rsid w:val="00E1385C"/>
    <w:rsid w:val="00E1622F"/>
    <w:rsid w:val="00E218A6"/>
    <w:rsid w:val="00E22132"/>
    <w:rsid w:val="00E4134C"/>
    <w:rsid w:val="00E423E2"/>
    <w:rsid w:val="00E428CD"/>
    <w:rsid w:val="00E52526"/>
    <w:rsid w:val="00E64DEE"/>
    <w:rsid w:val="00E65809"/>
    <w:rsid w:val="00E74877"/>
    <w:rsid w:val="00E8018F"/>
    <w:rsid w:val="00E835BB"/>
    <w:rsid w:val="00E837DE"/>
    <w:rsid w:val="00E849D1"/>
    <w:rsid w:val="00E86BE5"/>
    <w:rsid w:val="00E913DA"/>
    <w:rsid w:val="00E93E26"/>
    <w:rsid w:val="00E94732"/>
    <w:rsid w:val="00E94EB9"/>
    <w:rsid w:val="00E9558A"/>
    <w:rsid w:val="00E957B3"/>
    <w:rsid w:val="00E95E9C"/>
    <w:rsid w:val="00E96838"/>
    <w:rsid w:val="00E96A9E"/>
    <w:rsid w:val="00E976E1"/>
    <w:rsid w:val="00EB0F1F"/>
    <w:rsid w:val="00EB4BDB"/>
    <w:rsid w:val="00EC081D"/>
    <w:rsid w:val="00EC14FC"/>
    <w:rsid w:val="00EC7ED5"/>
    <w:rsid w:val="00ED2D07"/>
    <w:rsid w:val="00ED327E"/>
    <w:rsid w:val="00ED4ACE"/>
    <w:rsid w:val="00ED7300"/>
    <w:rsid w:val="00EE1E8D"/>
    <w:rsid w:val="00EE46F0"/>
    <w:rsid w:val="00EE7307"/>
    <w:rsid w:val="00EF5765"/>
    <w:rsid w:val="00EF60E1"/>
    <w:rsid w:val="00EF79B9"/>
    <w:rsid w:val="00F01D41"/>
    <w:rsid w:val="00F0358C"/>
    <w:rsid w:val="00F0390D"/>
    <w:rsid w:val="00F040B0"/>
    <w:rsid w:val="00F04348"/>
    <w:rsid w:val="00F1086D"/>
    <w:rsid w:val="00F11BEF"/>
    <w:rsid w:val="00F11FE0"/>
    <w:rsid w:val="00F12E6F"/>
    <w:rsid w:val="00F17932"/>
    <w:rsid w:val="00F237AB"/>
    <w:rsid w:val="00F3002C"/>
    <w:rsid w:val="00F34B03"/>
    <w:rsid w:val="00F34F79"/>
    <w:rsid w:val="00F34FA3"/>
    <w:rsid w:val="00F365C9"/>
    <w:rsid w:val="00F3735D"/>
    <w:rsid w:val="00F41264"/>
    <w:rsid w:val="00F4730C"/>
    <w:rsid w:val="00F47D2F"/>
    <w:rsid w:val="00F51362"/>
    <w:rsid w:val="00F51A4E"/>
    <w:rsid w:val="00F52A0C"/>
    <w:rsid w:val="00F52EE4"/>
    <w:rsid w:val="00F53F45"/>
    <w:rsid w:val="00F57979"/>
    <w:rsid w:val="00F63DC1"/>
    <w:rsid w:val="00F643EC"/>
    <w:rsid w:val="00F66EDD"/>
    <w:rsid w:val="00F71E58"/>
    <w:rsid w:val="00F76A66"/>
    <w:rsid w:val="00F77B2F"/>
    <w:rsid w:val="00F87F57"/>
    <w:rsid w:val="00F9022D"/>
    <w:rsid w:val="00F93020"/>
    <w:rsid w:val="00F93AFB"/>
    <w:rsid w:val="00F9567C"/>
    <w:rsid w:val="00FA0998"/>
    <w:rsid w:val="00FA237D"/>
    <w:rsid w:val="00FA2F73"/>
    <w:rsid w:val="00FA3800"/>
    <w:rsid w:val="00FA4C4C"/>
    <w:rsid w:val="00FA50D9"/>
    <w:rsid w:val="00FA78D3"/>
    <w:rsid w:val="00FB0331"/>
    <w:rsid w:val="00FB0E6E"/>
    <w:rsid w:val="00FB227E"/>
    <w:rsid w:val="00FB2446"/>
    <w:rsid w:val="00FB2C6E"/>
    <w:rsid w:val="00FB300C"/>
    <w:rsid w:val="00FB3A83"/>
    <w:rsid w:val="00FB4CB0"/>
    <w:rsid w:val="00FB53A7"/>
    <w:rsid w:val="00FB5802"/>
    <w:rsid w:val="00FC1482"/>
    <w:rsid w:val="00FC4C62"/>
    <w:rsid w:val="00FC7E1B"/>
    <w:rsid w:val="00FD0340"/>
    <w:rsid w:val="00FD3D08"/>
    <w:rsid w:val="00FD4A17"/>
    <w:rsid w:val="00FD6F45"/>
    <w:rsid w:val="00FE6F34"/>
    <w:rsid w:val="00FF0817"/>
    <w:rsid w:val="00FF1993"/>
    <w:rsid w:val="00FF2657"/>
    <w:rsid w:val="00FF5463"/>
    <w:rsid w:val="00FF5A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8569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647B3"/>
    <w:pPr>
      <w:widowControl w:val="0"/>
      <w:ind w:right="70" w:firstLineChars="100" w:firstLine="200"/>
    </w:pPr>
    <w:rPr>
      <w:rFonts w:ascii="Meiryo UI" w:eastAsia="Meiryo UI" w:hAnsi="Meiryo UI" w:cs="Meiryo UI"/>
      <w:sz w:val="20"/>
      <w:szCs w:val="20"/>
    </w:rPr>
  </w:style>
  <w:style w:type="paragraph" w:styleId="1">
    <w:name w:val="heading 1"/>
    <w:basedOn w:val="a"/>
    <w:next w:val="a"/>
    <w:link w:val="10"/>
    <w:qFormat/>
    <w:rsid w:val="00FC7E1B"/>
    <w:pPr>
      <w:keepNext/>
      <w:numPr>
        <w:numId w:val="11"/>
      </w:numPr>
      <w:snapToGrid w:val="0"/>
      <w:spacing w:beforeLines="100" w:afterLines="50"/>
      <w:ind w:left="504" w:right="0" w:hangingChars="210" w:hanging="504"/>
      <w:outlineLvl w:val="0"/>
    </w:pPr>
    <w:rPr>
      <w:sz w:val="24"/>
      <w:szCs w:val="24"/>
    </w:rPr>
  </w:style>
  <w:style w:type="paragraph" w:styleId="2">
    <w:name w:val="heading 2"/>
    <w:basedOn w:val="a"/>
    <w:next w:val="a"/>
    <w:link w:val="20"/>
    <w:uiPriority w:val="9"/>
    <w:unhideWhenUsed/>
    <w:qFormat/>
    <w:rsid w:val="00983764"/>
    <w:pPr>
      <w:keepNext/>
      <w:numPr>
        <w:ilvl w:val="1"/>
        <w:numId w:val="1"/>
      </w:numPr>
      <w:ind w:left="568" w:hanging="284"/>
      <w:outlineLvl w:val="1"/>
    </w:pPr>
  </w:style>
  <w:style w:type="paragraph" w:styleId="3">
    <w:name w:val="heading 3"/>
    <w:basedOn w:val="a"/>
    <w:next w:val="a"/>
    <w:link w:val="30"/>
    <w:uiPriority w:val="9"/>
    <w:unhideWhenUsed/>
    <w:qFormat/>
    <w:rsid w:val="00F3735D"/>
    <w:pPr>
      <w:keepNext/>
      <w:numPr>
        <w:ilvl w:val="2"/>
        <w:numId w:val="1"/>
      </w:numPr>
      <w:ind w:leftChars="300" w:left="1050" w:hangingChars="200" w:hanging="420"/>
      <w:outlineLvl w:val="2"/>
    </w:pPr>
  </w:style>
  <w:style w:type="paragraph" w:styleId="4">
    <w:name w:val="heading 4"/>
    <w:basedOn w:val="a"/>
    <w:next w:val="a"/>
    <w:link w:val="40"/>
    <w:uiPriority w:val="9"/>
    <w:unhideWhenUsed/>
    <w:qFormat/>
    <w:rsid w:val="008C479C"/>
    <w:pPr>
      <w:keepNext/>
      <w:numPr>
        <w:ilvl w:val="3"/>
        <w:numId w:val="1"/>
      </w:numPr>
      <w:ind w:leftChars="400" w:left="1265"/>
      <w:outlineLvl w:val="3"/>
    </w:pPr>
    <w:rPr>
      <w:bCs/>
    </w:rPr>
  </w:style>
  <w:style w:type="paragraph" w:styleId="5">
    <w:name w:val="heading 5"/>
    <w:basedOn w:val="a"/>
    <w:next w:val="a"/>
    <w:link w:val="50"/>
    <w:uiPriority w:val="9"/>
    <w:semiHidden/>
    <w:unhideWhenUsed/>
    <w:qFormat/>
    <w:rsid w:val="00983764"/>
    <w:pPr>
      <w:keepNext/>
      <w:numPr>
        <w:ilvl w:val="4"/>
        <w:numId w:val="1"/>
      </w:numPr>
      <w:ind w:leftChars="800" w:left="800"/>
      <w:outlineLvl w:val="4"/>
    </w:pPr>
    <w:rPr>
      <w:rFonts w:asciiTheme="majorHAnsi" w:eastAsiaTheme="majorEastAsia" w:hAnsiTheme="majorHAnsi" w:cstheme="majorBidi"/>
    </w:rPr>
  </w:style>
  <w:style w:type="paragraph" w:styleId="6">
    <w:name w:val="heading 6"/>
    <w:basedOn w:val="a"/>
    <w:next w:val="a"/>
    <w:link w:val="60"/>
    <w:uiPriority w:val="9"/>
    <w:semiHidden/>
    <w:unhideWhenUsed/>
    <w:qFormat/>
    <w:rsid w:val="00983764"/>
    <w:pPr>
      <w:keepNext/>
      <w:numPr>
        <w:ilvl w:val="5"/>
        <w:numId w:val="1"/>
      </w:numPr>
      <w:ind w:leftChars="800" w:left="800"/>
      <w:outlineLvl w:val="5"/>
    </w:pPr>
    <w:rPr>
      <w:b/>
      <w:bCs/>
    </w:rPr>
  </w:style>
  <w:style w:type="paragraph" w:styleId="7">
    <w:name w:val="heading 7"/>
    <w:basedOn w:val="a"/>
    <w:next w:val="a"/>
    <w:link w:val="70"/>
    <w:uiPriority w:val="9"/>
    <w:semiHidden/>
    <w:unhideWhenUsed/>
    <w:qFormat/>
    <w:rsid w:val="00983764"/>
    <w:pPr>
      <w:keepNext/>
      <w:numPr>
        <w:ilvl w:val="6"/>
        <w:numId w:val="1"/>
      </w:numPr>
      <w:ind w:leftChars="800" w:left="800"/>
      <w:outlineLvl w:val="6"/>
    </w:pPr>
  </w:style>
  <w:style w:type="paragraph" w:styleId="8">
    <w:name w:val="heading 8"/>
    <w:basedOn w:val="a"/>
    <w:next w:val="a"/>
    <w:link w:val="80"/>
    <w:uiPriority w:val="9"/>
    <w:semiHidden/>
    <w:unhideWhenUsed/>
    <w:qFormat/>
    <w:rsid w:val="00983764"/>
    <w:pPr>
      <w:keepNext/>
      <w:numPr>
        <w:ilvl w:val="7"/>
        <w:numId w:val="1"/>
      </w:numPr>
      <w:ind w:leftChars="1200" w:left="1200"/>
      <w:outlineLvl w:val="7"/>
    </w:pPr>
  </w:style>
  <w:style w:type="paragraph" w:styleId="9">
    <w:name w:val="heading 9"/>
    <w:basedOn w:val="a"/>
    <w:next w:val="a"/>
    <w:link w:val="90"/>
    <w:uiPriority w:val="9"/>
    <w:semiHidden/>
    <w:unhideWhenUsed/>
    <w:qFormat/>
    <w:rsid w:val="00983764"/>
    <w:pPr>
      <w:keepNext/>
      <w:numPr>
        <w:ilvl w:val="8"/>
        <w:numId w:val="1"/>
      </w:numPr>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FC7E1B"/>
    <w:pPr>
      <w:spacing w:before="240" w:after="120"/>
      <w:ind w:firstLine="320"/>
      <w:jc w:val="center"/>
      <w:outlineLvl w:val="0"/>
    </w:pPr>
    <w:rPr>
      <w:sz w:val="32"/>
      <w:szCs w:val="32"/>
    </w:rPr>
  </w:style>
  <w:style w:type="character" w:customStyle="1" w:styleId="a4">
    <w:name w:val="表題 (文字)"/>
    <w:basedOn w:val="a0"/>
    <w:link w:val="a3"/>
    <w:uiPriority w:val="10"/>
    <w:rsid w:val="00FC7E1B"/>
    <w:rPr>
      <w:rFonts w:ascii="Meiryo UI" w:eastAsia="Meiryo UI" w:hAnsi="Meiryo UI" w:cs="Meiryo UI"/>
      <w:sz w:val="32"/>
      <w:szCs w:val="32"/>
    </w:rPr>
  </w:style>
  <w:style w:type="character" w:customStyle="1" w:styleId="10">
    <w:name w:val="見出し 1 (文字)"/>
    <w:basedOn w:val="a0"/>
    <w:link w:val="1"/>
    <w:rsid w:val="00FC7E1B"/>
    <w:rPr>
      <w:rFonts w:ascii="Meiryo UI" w:eastAsia="Meiryo UI" w:hAnsi="Meiryo UI" w:cs="Meiryo UI"/>
      <w:sz w:val="24"/>
      <w:szCs w:val="24"/>
    </w:rPr>
  </w:style>
  <w:style w:type="character" w:customStyle="1" w:styleId="20">
    <w:name w:val="見出し 2 (文字)"/>
    <w:basedOn w:val="a0"/>
    <w:link w:val="2"/>
    <w:uiPriority w:val="9"/>
    <w:rsid w:val="00983764"/>
    <w:rPr>
      <w:rFonts w:ascii="Meiryo UI" w:eastAsia="Meiryo UI" w:hAnsi="Meiryo UI" w:cs="Meiryo UI"/>
    </w:rPr>
  </w:style>
  <w:style w:type="character" w:customStyle="1" w:styleId="30">
    <w:name w:val="見出し 3 (文字)"/>
    <w:basedOn w:val="a0"/>
    <w:link w:val="3"/>
    <w:uiPriority w:val="9"/>
    <w:rsid w:val="00F3735D"/>
    <w:rPr>
      <w:rFonts w:ascii="Meiryo UI" w:eastAsia="Meiryo UI" w:hAnsi="Meiryo UI" w:cs="Meiryo UI"/>
    </w:rPr>
  </w:style>
  <w:style w:type="character" w:customStyle="1" w:styleId="40">
    <w:name w:val="見出し 4 (文字)"/>
    <w:basedOn w:val="a0"/>
    <w:link w:val="4"/>
    <w:uiPriority w:val="9"/>
    <w:rsid w:val="008C479C"/>
    <w:rPr>
      <w:rFonts w:ascii="Meiryo UI" w:eastAsia="Meiryo UI" w:hAnsi="Meiryo UI" w:cs="Meiryo UI"/>
      <w:bCs/>
    </w:rPr>
  </w:style>
  <w:style w:type="character" w:customStyle="1" w:styleId="50">
    <w:name w:val="見出し 5 (文字)"/>
    <w:basedOn w:val="a0"/>
    <w:link w:val="5"/>
    <w:uiPriority w:val="9"/>
    <w:semiHidden/>
    <w:rsid w:val="00983764"/>
    <w:rPr>
      <w:rFonts w:asciiTheme="majorHAnsi" w:eastAsiaTheme="majorEastAsia" w:hAnsiTheme="majorHAnsi" w:cstheme="majorBidi"/>
    </w:rPr>
  </w:style>
  <w:style w:type="character" w:customStyle="1" w:styleId="60">
    <w:name w:val="見出し 6 (文字)"/>
    <w:basedOn w:val="a0"/>
    <w:link w:val="6"/>
    <w:uiPriority w:val="9"/>
    <w:semiHidden/>
    <w:rsid w:val="00983764"/>
    <w:rPr>
      <w:rFonts w:ascii="Meiryo UI" w:eastAsia="Meiryo UI" w:hAnsi="Meiryo UI" w:cs="Meiryo UI"/>
      <w:b/>
      <w:bCs/>
    </w:rPr>
  </w:style>
  <w:style w:type="character" w:customStyle="1" w:styleId="70">
    <w:name w:val="見出し 7 (文字)"/>
    <w:basedOn w:val="a0"/>
    <w:link w:val="7"/>
    <w:uiPriority w:val="9"/>
    <w:semiHidden/>
    <w:rsid w:val="00983764"/>
    <w:rPr>
      <w:rFonts w:ascii="Meiryo UI" w:eastAsia="Meiryo UI" w:hAnsi="Meiryo UI" w:cs="Meiryo UI"/>
    </w:rPr>
  </w:style>
  <w:style w:type="character" w:customStyle="1" w:styleId="80">
    <w:name w:val="見出し 8 (文字)"/>
    <w:basedOn w:val="a0"/>
    <w:link w:val="8"/>
    <w:uiPriority w:val="9"/>
    <w:semiHidden/>
    <w:rsid w:val="00983764"/>
    <w:rPr>
      <w:rFonts w:ascii="Meiryo UI" w:eastAsia="Meiryo UI" w:hAnsi="Meiryo UI" w:cs="Meiryo UI"/>
    </w:rPr>
  </w:style>
  <w:style w:type="character" w:customStyle="1" w:styleId="90">
    <w:name w:val="見出し 9 (文字)"/>
    <w:basedOn w:val="a0"/>
    <w:link w:val="9"/>
    <w:uiPriority w:val="9"/>
    <w:semiHidden/>
    <w:rsid w:val="00983764"/>
    <w:rPr>
      <w:rFonts w:ascii="Meiryo UI" w:eastAsia="Meiryo UI" w:hAnsi="Meiryo UI" w:cs="Meiryo UI"/>
    </w:rPr>
  </w:style>
  <w:style w:type="paragraph" w:styleId="a5">
    <w:name w:val="List Paragraph"/>
    <w:basedOn w:val="a"/>
    <w:uiPriority w:val="34"/>
    <w:qFormat/>
    <w:rsid w:val="00983764"/>
    <w:pPr>
      <w:ind w:leftChars="400" w:left="840"/>
    </w:pPr>
  </w:style>
  <w:style w:type="paragraph" w:styleId="a6">
    <w:name w:val="Balloon Text"/>
    <w:basedOn w:val="a"/>
    <w:link w:val="a7"/>
    <w:uiPriority w:val="99"/>
    <w:semiHidden/>
    <w:unhideWhenUsed/>
    <w:rsid w:val="00983764"/>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983764"/>
    <w:rPr>
      <w:rFonts w:asciiTheme="majorHAnsi" w:eastAsiaTheme="majorEastAsia" w:hAnsiTheme="majorHAnsi" w:cstheme="majorBidi"/>
      <w:sz w:val="18"/>
      <w:szCs w:val="18"/>
    </w:rPr>
  </w:style>
  <w:style w:type="paragraph" w:styleId="a8">
    <w:name w:val="header"/>
    <w:basedOn w:val="a"/>
    <w:link w:val="a9"/>
    <w:unhideWhenUsed/>
    <w:rsid w:val="008D156B"/>
    <w:pPr>
      <w:tabs>
        <w:tab w:val="center" w:pos="4252"/>
        <w:tab w:val="right" w:pos="8504"/>
      </w:tabs>
      <w:snapToGrid w:val="0"/>
    </w:pPr>
  </w:style>
  <w:style w:type="character" w:customStyle="1" w:styleId="a9">
    <w:name w:val="ヘッダー (文字)"/>
    <w:basedOn w:val="a0"/>
    <w:link w:val="a8"/>
    <w:rsid w:val="008D156B"/>
    <w:rPr>
      <w:rFonts w:ascii="Meiryo UI" w:eastAsia="Meiryo UI" w:hAnsi="Meiryo UI" w:cs="Meiryo UI"/>
    </w:rPr>
  </w:style>
  <w:style w:type="paragraph" w:styleId="aa">
    <w:name w:val="footer"/>
    <w:basedOn w:val="a"/>
    <w:link w:val="ab"/>
    <w:uiPriority w:val="99"/>
    <w:unhideWhenUsed/>
    <w:rsid w:val="008D156B"/>
    <w:pPr>
      <w:tabs>
        <w:tab w:val="center" w:pos="4252"/>
        <w:tab w:val="right" w:pos="8504"/>
      </w:tabs>
      <w:snapToGrid w:val="0"/>
    </w:pPr>
  </w:style>
  <w:style w:type="character" w:customStyle="1" w:styleId="ab">
    <w:name w:val="フッター (文字)"/>
    <w:basedOn w:val="a0"/>
    <w:link w:val="aa"/>
    <w:uiPriority w:val="99"/>
    <w:rsid w:val="008D156B"/>
    <w:rPr>
      <w:rFonts w:ascii="Meiryo UI" w:eastAsia="Meiryo UI" w:hAnsi="Meiryo UI" w:cs="Meiryo UI"/>
    </w:rPr>
  </w:style>
  <w:style w:type="table" w:styleId="ac">
    <w:name w:val="Table Grid"/>
    <w:basedOn w:val="a1"/>
    <w:uiPriority w:val="59"/>
    <w:rsid w:val="00173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macro"/>
    <w:basedOn w:val="ae"/>
    <w:link w:val="af"/>
    <w:semiHidden/>
    <w:rsid w:val="005012BB"/>
    <w:pPr>
      <w:widowControl/>
      <w:overflowPunct w:val="0"/>
      <w:adjustRightInd w:val="0"/>
      <w:spacing w:line="280" w:lineRule="exact"/>
      <w:textAlignment w:val="baseline"/>
    </w:pPr>
    <w:rPr>
      <w:rFonts w:ascii="Century"/>
      <w:kern w:val="22"/>
    </w:rPr>
  </w:style>
  <w:style w:type="character" w:customStyle="1" w:styleId="af">
    <w:name w:val="マクロ文字列 (文字)"/>
    <w:basedOn w:val="a0"/>
    <w:link w:val="ad"/>
    <w:semiHidden/>
    <w:rsid w:val="005012BB"/>
    <w:rPr>
      <w:rFonts w:ascii="Century" w:eastAsia="ＭＳ 明朝" w:hAnsi="Century" w:cs="Times New Roman"/>
      <w:kern w:val="22"/>
      <w:sz w:val="20"/>
      <w:szCs w:val="20"/>
    </w:rPr>
  </w:style>
  <w:style w:type="paragraph" w:styleId="af0">
    <w:name w:val="footnote text"/>
    <w:basedOn w:val="a"/>
    <w:link w:val="af1"/>
    <w:semiHidden/>
    <w:rsid w:val="005012BB"/>
    <w:pPr>
      <w:snapToGrid w:val="0"/>
    </w:pPr>
  </w:style>
  <w:style w:type="character" w:customStyle="1" w:styleId="af1">
    <w:name w:val="脚注文字列 (文字)"/>
    <w:basedOn w:val="a0"/>
    <w:link w:val="af0"/>
    <w:semiHidden/>
    <w:rsid w:val="005012BB"/>
    <w:rPr>
      <w:rFonts w:ascii="ＭＳ 明朝" w:eastAsia="ＭＳ 明朝" w:hAnsi="Century" w:cs="Times New Roman"/>
      <w:sz w:val="20"/>
      <w:szCs w:val="20"/>
    </w:rPr>
  </w:style>
  <w:style w:type="character" w:styleId="af2">
    <w:name w:val="footnote reference"/>
    <w:semiHidden/>
    <w:rsid w:val="005012BB"/>
    <w:rPr>
      <w:vertAlign w:val="superscript"/>
    </w:rPr>
  </w:style>
  <w:style w:type="paragraph" w:styleId="af3">
    <w:name w:val="Note Heading"/>
    <w:basedOn w:val="a"/>
    <w:next w:val="a"/>
    <w:link w:val="af4"/>
    <w:rsid w:val="005012BB"/>
    <w:pPr>
      <w:jc w:val="center"/>
    </w:pPr>
  </w:style>
  <w:style w:type="character" w:customStyle="1" w:styleId="af4">
    <w:name w:val="記 (文字)"/>
    <w:basedOn w:val="a0"/>
    <w:link w:val="af3"/>
    <w:rsid w:val="005012BB"/>
    <w:rPr>
      <w:rFonts w:ascii="ＭＳ 明朝" w:eastAsia="ＭＳ 明朝" w:hAnsi="Century" w:cs="Times New Roman"/>
      <w:sz w:val="20"/>
      <w:szCs w:val="20"/>
    </w:rPr>
  </w:style>
  <w:style w:type="character" w:styleId="af5">
    <w:name w:val="Emphasis"/>
    <w:qFormat/>
    <w:rsid w:val="005012BB"/>
    <w:rPr>
      <w:i/>
      <w:iCs/>
    </w:rPr>
  </w:style>
  <w:style w:type="paragraph" w:styleId="ae">
    <w:name w:val="Body Text"/>
    <w:basedOn w:val="a"/>
    <w:link w:val="af6"/>
    <w:uiPriority w:val="99"/>
    <w:semiHidden/>
    <w:unhideWhenUsed/>
    <w:rsid w:val="005012BB"/>
  </w:style>
  <w:style w:type="character" w:customStyle="1" w:styleId="af6">
    <w:name w:val="本文 (文字)"/>
    <w:basedOn w:val="a0"/>
    <w:link w:val="ae"/>
    <w:uiPriority w:val="99"/>
    <w:semiHidden/>
    <w:rsid w:val="005012BB"/>
    <w:rPr>
      <w:rFonts w:ascii="ＭＳ 明朝" w:eastAsia="ＭＳ 明朝" w:hAnsi="Century" w:cs="Times New Roman"/>
      <w:sz w:val="20"/>
      <w:szCs w:val="20"/>
    </w:rPr>
  </w:style>
  <w:style w:type="character" w:styleId="af7">
    <w:name w:val="Hyperlink"/>
    <w:basedOn w:val="a0"/>
    <w:uiPriority w:val="99"/>
    <w:unhideWhenUsed/>
    <w:rsid w:val="00DF2762"/>
    <w:rPr>
      <w:color w:val="0000FF" w:themeColor="hyperlink"/>
      <w:u w:val="single"/>
    </w:rPr>
  </w:style>
  <w:style w:type="character" w:styleId="af8">
    <w:name w:val="annotation reference"/>
    <w:basedOn w:val="a0"/>
    <w:uiPriority w:val="99"/>
    <w:semiHidden/>
    <w:unhideWhenUsed/>
    <w:rsid w:val="004A22D4"/>
    <w:rPr>
      <w:sz w:val="18"/>
      <w:szCs w:val="18"/>
    </w:rPr>
  </w:style>
  <w:style w:type="paragraph" w:styleId="af9">
    <w:name w:val="annotation text"/>
    <w:basedOn w:val="a"/>
    <w:link w:val="afa"/>
    <w:uiPriority w:val="99"/>
    <w:unhideWhenUsed/>
    <w:rsid w:val="004A22D4"/>
  </w:style>
  <w:style w:type="character" w:customStyle="1" w:styleId="afa">
    <w:name w:val="コメント文字列 (文字)"/>
    <w:basedOn w:val="a0"/>
    <w:link w:val="af9"/>
    <w:uiPriority w:val="99"/>
    <w:rsid w:val="004A22D4"/>
    <w:rPr>
      <w:rFonts w:ascii="Meiryo UI" w:eastAsia="Meiryo UI" w:hAnsi="Meiryo UI" w:cs="Meiryo UI"/>
      <w:sz w:val="20"/>
      <w:szCs w:val="20"/>
    </w:rPr>
  </w:style>
  <w:style w:type="paragraph" w:styleId="afb">
    <w:name w:val="annotation subject"/>
    <w:basedOn w:val="af9"/>
    <w:next w:val="af9"/>
    <w:link w:val="afc"/>
    <w:uiPriority w:val="99"/>
    <w:semiHidden/>
    <w:unhideWhenUsed/>
    <w:rsid w:val="004A22D4"/>
    <w:rPr>
      <w:b/>
      <w:bCs/>
    </w:rPr>
  </w:style>
  <w:style w:type="character" w:customStyle="1" w:styleId="afc">
    <w:name w:val="コメント内容 (文字)"/>
    <w:basedOn w:val="afa"/>
    <w:link w:val="afb"/>
    <w:uiPriority w:val="99"/>
    <w:semiHidden/>
    <w:rsid w:val="004A22D4"/>
    <w:rPr>
      <w:rFonts w:ascii="Meiryo UI" w:eastAsia="Meiryo UI" w:hAnsi="Meiryo UI" w:cs="Meiryo UI"/>
      <w:b/>
      <w:bCs/>
      <w:sz w:val="20"/>
      <w:szCs w:val="20"/>
    </w:rPr>
  </w:style>
  <w:style w:type="paragraph" w:styleId="Web">
    <w:name w:val="Normal (Web)"/>
    <w:basedOn w:val="a"/>
    <w:uiPriority w:val="99"/>
    <w:semiHidden/>
    <w:unhideWhenUsed/>
    <w:rsid w:val="00FB4CB0"/>
    <w:pPr>
      <w:widowControl/>
      <w:spacing w:before="100" w:beforeAutospacing="1" w:after="100" w:afterAutospacing="1"/>
      <w:ind w:right="0" w:firstLineChars="0" w:firstLine="0"/>
    </w:pPr>
    <w:rPr>
      <w:rFonts w:ascii="ＭＳ Ｐゴシック" w:eastAsia="ＭＳ Ｐゴシック" w:hAnsi="ＭＳ Ｐゴシック" w:cs="ＭＳ Ｐゴシック"/>
      <w:kern w:val="0"/>
      <w:sz w:val="24"/>
      <w:szCs w:val="24"/>
    </w:rPr>
  </w:style>
  <w:style w:type="paragraph" w:styleId="afd">
    <w:name w:val="Revision"/>
    <w:hidden/>
    <w:uiPriority w:val="99"/>
    <w:semiHidden/>
    <w:rsid w:val="002079A8"/>
    <w:rPr>
      <w:rFonts w:ascii="Meiryo UI" w:eastAsia="Meiryo UI" w:hAnsi="Meiryo UI" w:cs="Meiryo U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05557">
      <w:bodyDiv w:val="1"/>
      <w:marLeft w:val="0"/>
      <w:marRight w:val="0"/>
      <w:marTop w:val="0"/>
      <w:marBottom w:val="0"/>
      <w:divBdr>
        <w:top w:val="none" w:sz="0" w:space="0" w:color="auto"/>
        <w:left w:val="none" w:sz="0" w:space="0" w:color="auto"/>
        <w:bottom w:val="none" w:sz="0" w:space="0" w:color="auto"/>
        <w:right w:val="none" w:sz="0" w:space="0" w:color="auto"/>
      </w:divBdr>
    </w:div>
    <w:div w:id="638387784">
      <w:bodyDiv w:val="1"/>
      <w:marLeft w:val="0"/>
      <w:marRight w:val="0"/>
      <w:marTop w:val="0"/>
      <w:marBottom w:val="0"/>
      <w:divBdr>
        <w:top w:val="none" w:sz="0" w:space="0" w:color="auto"/>
        <w:left w:val="none" w:sz="0" w:space="0" w:color="auto"/>
        <w:bottom w:val="none" w:sz="0" w:space="0" w:color="auto"/>
        <w:right w:val="none" w:sz="0" w:space="0" w:color="auto"/>
      </w:divBdr>
    </w:div>
    <w:div w:id="207940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d45950c-8dec-4ade-860d-e051fcb9d3c7" xsi:nil="true"/>
    <lcf76f155ced4ddcb4097134ff3c332f xmlns="f0608609-678f-47d3-b497-ef0c9d19876e">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48FB791ED1131345BA97AC2B8A2A3999" ma:contentTypeVersion="13" ma:contentTypeDescription="新しいドキュメントを作成します。" ma:contentTypeScope="" ma:versionID="b752fab5bdb5f3a82d8ba5adf512def1">
  <xsd:schema xmlns:xsd="http://www.w3.org/2001/XMLSchema" xmlns:xs="http://www.w3.org/2001/XMLSchema" xmlns:p="http://schemas.microsoft.com/office/2006/metadata/properties" xmlns:ns2="f0608609-678f-47d3-b497-ef0c9d19876e" xmlns:ns3="fd45950c-8dec-4ade-860d-e051fcb9d3c7" targetNamespace="http://schemas.microsoft.com/office/2006/metadata/properties" ma:root="true" ma:fieldsID="1c00ff373fb3773950306aa13825026f" ns2:_="" ns3:_="">
    <xsd:import namespace="f0608609-678f-47d3-b497-ef0c9d19876e"/>
    <xsd:import namespace="fd45950c-8dec-4ade-860d-e051fcb9d3c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608609-678f-47d3-b497-ef0c9d1987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d45950c-8dec-4ade-860d-e051fcb9d3c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71c3b57-48c0-434b-a69a-7aeecd706879}" ma:internalName="TaxCatchAll" ma:showField="CatchAllData" ma:web="fd45950c-8dec-4ade-860d-e051fcb9d3c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A26A50-114F-480A-8347-E980F693A3CD}">
  <ds:schemaRefs>
    <ds:schemaRef ds:uri="fd45950c-8dec-4ade-860d-e051fcb9d3c7"/>
    <ds:schemaRef ds:uri="http://schemas.microsoft.com/office/2006/metadata/properties"/>
    <ds:schemaRef ds:uri="http://purl.org/dc/elements/1.1/"/>
    <ds:schemaRef ds:uri="http://schemas.microsoft.com/office/infopath/2007/PartnerControls"/>
    <ds:schemaRef ds:uri="http://www.w3.org/XML/1998/namespace"/>
    <ds:schemaRef ds:uri="http://purl.org/dc/terms/"/>
    <ds:schemaRef ds:uri="http://purl.org/dc/dcmitype/"/>
    <ds:schemaRef ds:uri="http://schemas.microsoft.com/office/2006/documentManagement/types"/>
    <ds:schemaRef ds:uri="http://schemas.openxmlformats.org/package/2006/metadata/core-properties"/>
    <ds:schemaRef ds:uri="f0608609-678f-47d3-b497-ef0c9d19876e"/>
  </ds:schemaRefs>
</ds:datastoreItem>
</file>

<file path=customXml/itemProps2.xml><?xml version="1.0" encoding="utf-8"?>
<ds:datastoreItem xmlns:ds="http://schemas.openxmlformats.org/officeDocument/2006/customXml" ds:itemID="{921DABC0-BF59-4E65-8BDB-19419FEC04E6}">
  <ds:schemaRefs>
    <ds:schemaRef ds:uri="http://schemas.openxmlformats.org/officeDocument/2006/bibliography"/>
  </ds:schemaRefs>
</ds:datastoreItem>
</file>

<file path=customXml/itemProps3.xml><?xml version="1.0" encoding="utf-8"?>
<ds:datastoreItem xmlns:ds="http://schemas.openxmlformats.org/officeDocument/2006/customXml" ds:itemID="{C041F274-05BC-4EEA-8115-62799DBBDEB6}">
  <ds:schemaRefs>
    <ds:schemaRef ds:uri="http://schemas.microsoft.com/sharepoint/v3/contenttype/forms"/>
  </ds:schemaRefs>
</ds:datastoreItem>
</file>

<file path=customXml/itemProps4.xml><?xml version="1.0" encoding="utf-8"?>
<ds:datastoreItem xmlns:ds="http://schemas.openxmlformats.org/officeDocument/2006/customXml" ds:itemID="{58D65323-1814-4556-AF3E-F1818E6D4B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608609-678f-47d3-b497-ef0c9d19876e"/>
    <ds:schemaRef ds:uri="fd45950c-8dec-4ade-860d-e051fcb9d3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3768</Words>
  <Characters>3802</Characters>
  <DocSecurity>0</DocSecurity>
  <Lines>243</Lines>
  <Paragraphs>112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2021-02-05T02:32:00Z</dcterms:created>
  <dcterms:modified xsi:type="dcterms:W3CDTF">2026-01-21T09:12:00Z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0x01010048FB791ED1131345BA97AC2B8A2A3999</vt:lpwstr>
  </property>
  <property fmtid="{D5CDD505-2E9C-101B-9397-08002B2CF9AE}" pid="3" name="MediaServiceImageTags">
    <vt:lpwstr/>
  </property>
</Properties>
</file>